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E4" w:rsidRPr="00732086" w:rsidRDefault="003B63F1" w:rsidP="00466EE4">
      <w:pPr>
        <w:jc w:val="center"/>
        <w:rPr>
          <w:rFonts w:asciiTheme="minorHAnsi" w:hAnsiTheme="minorHAnsi"/>
          <w:b/>
          <w:color w:val="404040" w:themeColor="text1" w:themeTint="BF"/>
          <w:sz w:val="40"/>
          <w:szCs w:val="40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-582295</wp:posOffset>
            </wp:positionV>
            <wp:extent cx="905510" cy="899795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78E" w:rsidRPr="00732086">
        <w:rPr>
          <w:rFonts w:asciiTheme="minorHAnsi" w:hAnsiTheme="minorHAnsi"/>
          <w:b/>
          <w:color w:val="404040" w:themeColor="text1" w:themeTint="BF"/>
          <w:sz w:val="40"/>
          <w:szCs w:val="40"/>
          <w:lang w:val="es-AR"/>
        </w:rPr>
        <w:t xml:space="preserve">ACTA DE CIERRE </w:t>
      </w:r>
    </w:p>
    <w:p w:rsidR="007C4246" w:rsidRPr="00732086" w:rsidRDefault="007C4246" w:rsidP="00732086">
      <w:pPr>
        <w:rPr>
          <w:rFonts w:asciiTheme="minorHAnsi" w:hAnsiTheme="minorHAnsi"/>
          <w:b/>
          <w:color w:val="404040" w:themeColor="text1" w:themeTint="BF"/>
          <w:sz w:val="40"/>
          <w:szCs w:val="40"/>
          <w:lang w:val="es-AR"/>
        </w:rPr>
      </w:pPr>
    </w:p>
    <w:tbl>
      <w:tblPr>
        <w:tblW w:w="8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6784"/>
      </w:tblGrid>
      <w:tr w:rsidR="00732086" w:rsidRPr="00732086" w:rsidTr="00B050D5">
        <w:trPr>
          <w:trHeight w:val="384"/>
        </w:trPr>
        <w:tc>
          <w:tcPr>
            <w:tcW w:w="1872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:rsidR="00466EE4" w:rsidRPr="00732086" w:rsidRDefault="00F1322C" w:rsidP="003C31F8">
            <w:pPr>
              <w:pStyle w:val="TableText"/>
              <w:shd w:val="clear" w:color="auto" w:fill="FFFFFF" w:themeFill="background1"/>
              <w:spacing w:before="20" w:after="60" w:line="276" w:lineRule="auto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</w:pPr>
            <w:r w:rsidRPr="00732086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PROYECTO</w:t>
            </w:r>
          </w:p>
        </w:tc>
        <w:tc>
          <w:tcPr>
            <w:tcW w:w="6784" w:type="dxa"/>
            <w:tcMar>
              <w:top w:w="43" w:type="dxa"/>
              <w:bottom w:w="43" w:type="dxa"/>
            </w:tcMar>
            <w:vAlign w:val="center"/>
          </w:tcPr>
          <w:p w:rsidR="00466EE4" w:rsidRPr="00732086" w:rsidRDefault="00466EE4" w:rsidP="00B050D5">
            <w:pPr>
              <w:pStyle w:val="TableText"/>
              <w:shd w:val="clear" w:color="auto" w:fill="FFFFFF" w:themeFill="background1"/>
              <w:spacing w:before="20" w:after="60" w:line="276" w:lineRule="auto"/>
              <w:jc w:val="center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32086" w:rsidRPr="00732086" w:rsidTr="00B050D5">
        <w:trPr>
          <w:trHeight w:val="336"/>
        </w:trPr>
        <w:tc>
          <w:tcPr>
            <w:tcW w:w="1872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:rsidR="00F1322C" w:rsidRPr="003C31F8" w:rsidRDefault="00F1322C" w:rsidP="003C31F8">
            <w:pPr>
              <w:shd w:val="clear" w:color="auto" w:fill="FFFFFF" w:themeFill="background1"/>
              <w:tabs>
                <w:tab w:val="left" w:pos="6120"/>
              </w:tabs>
              <w:spacing w:line="276" w:lineRule="auto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s-AR"/>
              </w:rPr>
            </w:pPr>
            <w:r w:rsidRPr="003C31F8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s-AR"/>
              </w:rPr>
              <w:t>DIRECTOR</w:t>
            </w:r>
          </w:p>
        </w:tc>
        <w:tc>
          <w:tcPr>
            <w:tcW w:w="6784" w:type="dxa"/>
            <w:tcMar>
              <w:top w:w="43" w:type="dxa"/>
              <w:bottom w:w="43" w:type="dxa"/>
            </w:tcMar>
            <w:vAlign w:val="center"/>
          </w:tcPr>
          <w:p w:rsidR="00F1322C" w:rsidRPr="00732086" w:rsidRDefault="00F1322C" w:rsidP="00B050D5">
            <w:pPr>
              <w:pStyle w:val="TableText"/>
              <w:shd w:val="clear" w:color="auto" w:fill="FFFFFF" w:themeFill="background1"/>
              <w:spacing w:before="20" w:after="60" w:line="276" w:lineRule="auto"/>
              <w:jc w:val="center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:rsidR="00466EE4" w:rsidRPr="00732086" w:rsidRDefault="00466EE4" w:rsidP="00B050D5">
      <w:pPr>
        <w:shd w:val="clear" w:color="auto" w:fill="FFFFFF" w:themeFill="background1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3C31F8" w:rsidRDefault="003C31F8" w:rsidP="00F1322C">
      <w:pPr>
        <w:spacing w:line="480" w:lineRule="auto"/>
        <w:jc w:val="center"/>
        <w:rPr>
          <w:rFonts w:asciiTheme="minorHAnsi" w:hAnsiTheme="minorHAnsi"/>
          <w:b/>
          <w:color w:val="404040" w:themeColor="text1" w:themeTint="BF"/>
          <w:sz w:val="32"/>
          <w:szCs w:val="26"/>
        </w:rPr>
      </w:pPr>
    </w:p>
    <w:p w:rsidR="004C4A05" w:rsidRPr="00732086" w:rsidRDefault="00466EE4" w:rsidP="00F1322C">
      <w:pPr>
        <w:spacing w:line="480" w:lineRule="auto"/>
        <w:jc w:val="center"/>
        <w:rPr>
          <w:rFonts w:asciiTheme="minorHAnsi" w:hAnsiTheme="minorHAnsi"/>
          <w:b/>
          <w:color w:val="404040" w:themeColor="text1" w:themeTint="BF"/>
          <w:sz w:val="32"/>
          <w:szCs w:val="26"/>
        </w:rPr>
      </w:pPr>
      <w:r w:rsidRPr="00732086">
        <w:rPr>
          <w:rFonts w:asciiTheme="minorHAnsi" w:hAnsiTheme="minorHAnsi"/>
          <w:b/>
          <w:color w:val="404040" w:themeColor="text1" w:themeTint="BF"/>
          <w:sz w:val="32"/>
          <w:szCs w:val="26"/>
        </w:rPr>
        <w:t>INDICE</w:t>
      </w:r>
    </w:p>
    <w:p w:rsidR="003C31F8" w:rsidRPr="003C31F8" w:rsidRDefault="0004255B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404040" w:themeColor="text1" w:themeTint="BF"/>
          <w:sz w:val="22"/>
          <w:lang w:val="es-AR" w:eastAsia="es-AR"/>
        </w:rPr>
      </w:pPr>
      <w:r w:rsidRPr="003C31F8">
        <w:rPr>
          <w:rStyle w:val="Hipervnculo"/>
          <w:rFonts w:asciiTheme="minorHAnsi" w:hAnsiTheme="minorHAnsi"/>
          <w:color w:val="404040" w:themeColor="text1" w:themeTint="BF"/>
          <w:sz w:val="22"/>
        </w:rPr>
        <w:fldChar w:fldCharType="begin"/>
      </w:r>
      <w:r w:rsidRPr="003C31F8">
        <w:rPr>
          <w:rStyle w:val="Hipervnculo"/>
          <w:rFonts w:asciiTheme="minorHAnsi" w:hAnsiTheme="minorHAnsi"/>
          <w:color w:val="404040" w:themeColor="text1" w:themeTint="BF"/>
          <w:sz w:val="22"/>
        </w:rPr>
        <w:instrText xml:space="preserve"> TOC \o "1-5" \h \z \u </w:instrText>
      </w:r>
      <w:r w:rsidRPr="003C31F8">
        <w:rPr>
          <w:rStyle w:val="Hipervnculo"/>
          <w:rFonts w:asciiTheme="minorHAnsi" w:hAnsiTheme="minorHAnsi"/>
          <w:color w:val="404040" w:themeColor="text1" w:themeTint="BF"/>
          <w:sz w:val="22"/>
        </w:rPr>
        <w:fldChar w:fldCharType="separate"/>
      </w:r>
      <w:hyperlink w:anchor="_Toc1565266" w:history="1">
        <w:r w:rsidR="003C31F8" w:rsidRPr="003C31F8">
          <w:rPr>
            <w:rStyle w:val="Hipervnculo"/>
            <w:rFonts w:asciiTheme="minorHAnsi" w:hAnsiTheme="minorHAnsi"/>
            <w:noProof/>
            <w:color w:val="404040" w:themeColor="text1" w:themeTint="BF"/>
            <w:sz w:val="22"/>
          </w:rPr>
          <w:t>1</w:t>
        </w:r>
        <w:r w:rsidR="003C31F8" w:rsidRPr="003C31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404040" w:themeColor="text1" w:themeTint="BF"/>
            <w:sz w:val="22"/>
            <w:lang w:val="es-AR" w:eastAsia="es-AR"/>
          </w:rPr>
          <w:tab/>
        </w:r>
        <w:r w:rsidR="003C31F8" w:rsidRPr="003C31F8">
          <w:rPr>
            <w:rStyle w:val="Hipervnculo"/>
            <w:rFonts w:asciiTheme="minorHAnsi" w:hAnsiTheme="minorHAnsi"/>
            <w:noProof/>
            <w:color w:val="404040" w:themeColor="text1" w:themeTint="BF"/>
            <w:sz w:val="22"/>
          </w:rPr>
          <w:t>PROPÓSITO DEL ACTA DE CIERRE</w:t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tab/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fldChar w:fldCharType="begin"/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instrText xml:space="preserve"> PAGEREF _Toc1565266 \h </w:instrText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fldChar w:fldCharType="separate"/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t>2</w:t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fldChar w:fldCharType="end"/>
        </w:r>
      </w:hyperlink>
    </w:p>
    <w:p w:rsidR="003C31F8" w:rsidRPr="003C31F8" w:rsidRDefault="003B63F1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404040" w:themeColor="text1" w:themeTint="BF"/>
          <w:sz w:val="22"/>
          <w:lang w:val="es-AR" w:eastAsia="es-AR"/>
        </w:rPr>
      </w:pPr>
      <w:hyperlink w:anchor="_Toc1565267" w:history="1">
        <w:r w:rsidR="003C31F8" w:rsidRPr="003C31F8">
          <w:rPr>
            <w:rStyle w:val="Hipervnculo"/>
            <w:rFonts w:asciiTheme="minorHAnsi" w:hAnsiTheme="minorHAnsi"/>
            <w:noProof/>
            <w:color w:val="404040" w:themeColor="text1" w:themeTint="BF"/>
            <w:sz w:val="22"/>
          </w:rPr>
          <w:t>2</w:t>
        </w:r>
        <w:r w:rsidR="003C31F8" w:rsidRPr="003C31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404040" w:themeColor="text1" w:themeTint="BF"/>
            <w:sz w:val="22"/>
            <w:lang w:val="es-AR" w:eastAsia="es-AR"/>
          </w:rPr>
          <w:tab/>
        </w:r>
        <w:r w:rsidR="003C31F8" w:rsidRPr="003C31F8">
          <w:rPr>
            <w:rStyle w:val="Hipervnculo"/>
            <w:rFonts w:asciiTheme="minorHAnsi" w:hAnsiTheme="minorHAnsi"/>
            <w:noProof/>
            <w:color w:val="404040" w:themeColor="text1" w:themeTint="BF"/>
            <w:sz w:val="22"/>
          </w:rPr>
          <w:t>SITUACIÓN GENERAL</w:t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tab/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fldChar w:fldCharType="begin"/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instrText xml:space="preserve"> PAGEREF _Toc1565267 \h </w:instrText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fldChar w:fldCharType="separate"/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t>2</w:t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fldChar w:fldCharType="end"/>
        </w:r>
      </w:hyperlink>
    </w:p>
    <w:p w:rsidR="003C31F8" w:rsidRPr="003C31F8" w:rsidRDefault="003B63F1">
      <w:pPr>
        <w:pStyle w:val="TDC2"/>
        <w:rPr>
          <w:rFonts w:asciiTheme="minorHAnsi" w:eastAsiaTheme="minorEastAsia" w:hAnsiTheme="minorHAnsi" w:cstheme="minorBidi"/>
          <w:bCs w:val="0"/>
          <w:color w:val="404040" w:themeColor="text1" w:themeTint="BF"/>
          <w:sz w:val="22"/>
          <w:szCs w:val="24"/>
          <w:lang w:val="es-AR" w:eastAsia="es-AR"/>
        </w:rPr>
      </w:pPr>
      <w:hyperlink w:anchor="_Toc1565268" w:history="1">
        <w:r w:rsidR="003C31F8" w:rsidRPr="003C31F8">
          <w:rPr>
            <w:rStyle w:val="Hipervnculo"/>
            <w:rFonts w:asciiTheme="minorHAnsi" w:hAnsiTheme="minorHAnsi"/>
            <w:color w:val="404040" w:themeColor="text1" w:themeTint="BF"/>
            <w:sz w:val="22"/>
            <w:szCs w:val="24"/>
          </w:rPr>
          <w:t>2.1</w:t>
        </w:r>
        <w:r w:rsidR="003C31F8" w:rsidRPr="003C31F8">
          <w:rPr>
            <w:rFonts w:asciiTheme="minorHAnsi" w:eastAsiaTheme="minorEastAsia" w:hAnsiTheme="minorHAnsi" w:cstheme="minorBidi"/>
            <w:bCs w:val="0"/>
            <w:color w:val="404040" w:themeColor="text1" w:themeTint="BF"/>
            <w:sz w:val="22"/>
            <w:szCs w:val="24"/>
            <w:lang w:val="es-AR" w:eastAsia="es-AR"/>
          </w:rPr>
          <w:tab/>
        </w:r>
        <w:r w:rsidR="003C31F8" w:rsidRPr="003C31F8">
          <w:rPr>
            <w:rStyle w:val="Hipervnculo"/>
            <w:rFonts w:asciiTheme="minorHAnsi" w:hAnsiTheme="minorHAnsi"/>
            <w:color w:val="404040" w:themeColor="text1" w:themeTint="BF"/>
            <w:sz w:val="22"/>
            <w:szCs w:val="24"/>
          </w:rPr>
          <w:t>Objetivos del Proyecto</w: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tab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begin"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instrText xml:space="preserve"> PAGEREF _Toc1565268 \h </w:instrTex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separate"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t>2</w: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end"/>
        </w:r>
      </w:hyperlink>
    </w:p>
    <w:p w:rsidR="003C31F8" w:rsidRPr="003C31F8" w:rsidRDefault="003B63F1">
      <w:pPr>
        <w:pStyle w:val="TDC2"/>
        <w:rPr>
          <w:rFonts w:asciiTheme="minorHAnsi" w:eastAsiaTheme="minorEastAsia" w:hAnsiTheme="minorHAnsi" w:cstheme="minorBidi"/>
          <w:bCs w:val="0"/>
          <w:color w:val="404040" w:themeColor="text1" w:themeTint="BF"/>
          <w:sz w:val="22"/>
          <w:szCs w:val="24"/>
          <w:lang w:val="es-AR" w:eastAsia="es-AR"/>
        </w:rPr>
      </w:pPr>
      <w:hyperlink w:anchor="_Toc1565269" w:history="1">
        <w:r w:rsidR="003C31F8" w:rsidRPr="003C31F8">
          <w:rPr>
            <w:rStyle w:val="Hipervnculo"/>
            <w:rFonts w:asciiTheme="minorHAnsi" w:hAnsiTheme="minorHAnsi"/>
            <w:color w:val="404040" w:themeColor="text1" w:themeTint="BF"/>
            <w:sz w:val="22"/>
            <w:szCs w:val="24"/>
            <w:lang w:val="es-AR"/>
          </w:rPr>
          <w:t>2.2</w:t>
        </w:r>
        <w:r w:rsidR="003C31F8" w:rsidRPr="003C31F8">
          <w:rPr>
            <w:rFonts w:asciiTheme="minorHAnsi" w:eastAsiaTheme="minorEastAsia" w:hAnsiTheme="minorHAnsi" w:cstheme="minorBidi"/>
            <w:bCs w:val="0"/>
            <w:color w:val="404040" w:themeColor="text1" w:themeTint="BF"/>
            <w:sz w:val="22"/>
            <w:szCs w:val="24"/>
            <w:lang w:val="es-AR" w:eastAsia="es-AR"/>
          </w:rPr>
          <w:tab/>
        </w:r>
        <w:r w:rsidR="003C31F8" w:rsidRPr="003C31F8">
          <w:rPr>
            <w:rStyle w:val="Hipervnculo"/>
            <w:rFonts w:asciiTheme="minorHAnsi" w:hAnsiTheme="minorHAnsi"/>
            <w:color w:val="404040" w:themeColor="text1" w:themeTint="BF"/>
            <w:sz w:val="22"/>
            <w:szCs w:val="24"/>
            <w:lang w:val="es-AR"/>
          </w:rPr>
          <w:t>Aspectos Destacados y Buenas Prácticas</w: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tab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begin"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instrText xml:space="preserve"> PAGEREF _Toc1565269 \h </w:instrTex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separate"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t>2</w: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end"/>
        </w:r>
      </w:hyperlink>
    </w:p>
    <w:p w:rsidR="003C31F8" w:rsidRPr="003C31F8" w:rsidRDefault="003B63F1">
      <w:pPr>
        <w:pStyle w:val="TDC2"/>
        <w:rPr>
          <w:rFonts w:asciiTheme="minorHAnsi" w:eastAsiaTheme="minorEastAsia" w:hAnsiTheme="minorHAnsi" w:cstheme="minorBidi"/>
          <w:bCs w:val="0"/>
          <w:color w:val="404040" w:themeColor="text1" w:themeTint="BF"/>
          <w:sz w:val="22"/>
          <w:szCs w:val="24"/>
          <w:lang w:val="es-AR" w:eastAsia="es-AR"/>
        </w:rPr>
      </w:pPr>
      <w:hyperlink w:anchor="_Toc1565270" w:history="1">
        <w:r w:rsidR="003C31F8" w:rsidRPr="003C31F8">
          <w:rPr>
            <w:rStyle w:val="Hipervnculo"/>
            <w:rFonts w:asciiTheme="minorHAnsi" w:hAnsiTheme="minorHAnsi"/>
            <w:color w:val="404040" w:themeColor="text1" w:themeTint="BF"/>
            <w:sz w:val="22"/>
            <w:szCs w:val="24"/>
            <w:lang w:val="es-AR"/>
          </w:rPr>
          <w:t>2.3</w:t>
        </w:r>
        <w:r w:rsidR="003C31F8" w:rsidRPr="003C31F8">
          <w:rPr>
            <w:rFonts w:asciiTheme="minorHAnsi" w:eastAsiaTheme="minorEastAsia" w:hAnsiTheme="minorHAnsi" w:cstheme="minorBidi"/>
            <w:bCs w:val="0"/>
            <w:color w:val="404040" w:themeColor="text1" w:themeTint="BF"/>
            <w:sz w:val="22"/>
            <w:szCs w:val="24"/>
            <w:lang w:val="es-AR" w:eastAsia="es-AR"/>
          </w:rPr>
          <w:tab/>
        </w:r>
        <w:r w:rsidR="003C31F8" w:rsidRPr="003C31F8">
          <w:rPr>
            <w:rStyle w:val="Hipervnculo"/>
            <w:rFonts w:asciiTheme="minorHAnsi" w:hAnsiTheme="minorHAnsi"/>
            <w:color w:val="404040" w:themeColor="text1" w:themeTint="BF"/>
            <w:sz w:val="22"/>
            <w:szCs w:val="24"/>
            <w:lang w:val="es-AR"/>
          </w:rPr>
          <w:t>Sinopsis del Cierre del Proyecto</w: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tab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begin"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instrText xml:space="preserve"> PAGEREF _Toc1565270 \h </w:instrTex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separate"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t>2</w: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end"/>
        </w:r>
      </w:hyperlink>
    </w:p>
    <w:p w:rsidR="003C31F8" w:rsidRPr="003C31F8" w:rsidRDefault="003B63F1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404040" w:themeColor="text1" w:themeTint="BF"/>
          <w:sz w:val="22"/>
          <w:lang w:val="es-AR" w:eastAsia="es-AR"/>
        </w:rPr>
      </w:pPr>
      <w:hyperlink w:anchor="_Toc1565271" w:history="1">
        <w:r w:rsidR="003C31F8" w:rsidRPr="003C31F8">
          <w:rPr>
            <w:rStyle w:val="Hipervnculo"/>
            <w:rFonts w:asciiTheme="minorHAnsi" w:hAnsiTheme="minorHAnsi"/>
            <w:noProof/>
            <w:color w:val="404040" w:themeColor="text1" w:themeTint="BF"/>
            <w:sz w:val="22"/>
          </w:rPr>
          <w:t>3</w:t>
        </w:r>
        <w:r w:rsidR="003C31F8" w:rsidRPr="003C31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404040" w:themeColor="text1" w:themeTint="BF"/>
            <w:sz w:val="22"/>
            <w:lang w:val="es-AR" w:eastAsia="es-AR"/>
          </w:rPr>
          <w:tab/>
        </w:r>
        <w:r w:rsidR="003C31F8" w:rsidRPr="003C31F8">
          <w:rPr>
            <w:rStyle w:val="Hipervnculo"/>
            <w:rFonts w:asciiTheme="minorHAnsi" w:hAnsiTheme="minorHAnsi"/>
            <w:noProof/>
            <w:color w:val="404040" w:themeColor="text1" w:themeTint="BF"/>
            <w:sz w:val="22"/>
          </w:rPr>
          <w:t>MÉTRICAS DE CIERRE</w:t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tab/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fldChar w:fldCharType="begin"/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instrText xml:space="preserve"> PAGEREF _Toc1565271 \h </w:instrText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fldChar w:fldCharType="separate"/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t>3</w:t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fldChar w:fldCharType="end"/>
        </w:r>
      </w:hyperlink>
    </w:p>
    <w:p w:rsidR="003C31F8" w:rsidRPr="003C31F8" w:rsidRDefault="003B63F1">
      <w:pPr>
        <w:pStyle w:val="TDC2"/>
        <w:rPr>
          <w:rFonts w:asciiTheme="minorHAnsi" w:eastAsiaTheme="minorEastAsia" w:hAnsiTheme="minorHAnsi" w:cstheme="minorBidi"/>
          <w:bCs w:val="0"/>
          <w:color w:val="404040" w:themeColor="text1" w:themeTint="BF"/>
          <w:sz w:val="22"/>
          <w:szCs w:val="24"/>
          <w:lang w:val="es-AR" w:eastAsia="es-AR"/>
        </w:rPr>
      </w:pPr>
      <w:hyperlink w:anchor="_Toc1565272" w:history="1">
        <w:r w:rsidR="003C31F8" w:rsidRPr="003C31F8">
          <w:rPr>
            <w:rStyle w:val="Hipervnculo"/>
            <w:rFonts w:asciiTheme="minorHAnsi" w:hAnsiTheme="minorHAnsi"/>
            <w:color w:val="404040" w:themeColor="text1" w:themeTint="BF"/>
            <w:sz w:val="22"/>
            <w:szCs w:val="24"/>
            <w:lang w:val="es-AR"/>
          </w:rPr>
          <w:t>3.1</w:t>
        </w:r>
        <w:r w:rsidR="003C31F8" w:rsidRPr="003C31F8">
          <w:rPr>
            <w:rFonts w:asciiTheme="minorHAnsi" w:eastAsiaTheme="minorEastAsia" w:hAnsiTheme="minorHAnsi" w:cstheme="minorBidi"/>
            <w:bCs w:val="0"/>
            <w:color w:val="404040" w:themeColor="text1" w:themeTint="BF"/>
            <w:sz w:val="22"/>
            <w:szCs w:val="24"/>
            <w:lang w:val="es-AR" w:eastAsia="es-AR"/>
          </w:rPr>
          <w:tab/>
        </w:r>
        <w:r w:rsidR="003C31F8" w:rsidRPr="003C31F8">
          <w:rPr>
            <w:rStyle w:val="Hipervnculo"/>
            <w:rFonts w:asciiTheme="minorHAnsi" w:hAnsiTheme="minorHAnsi"/>
            <w:color w:val="404040" w:themeColor="text1" w:themeTint="BF"/>
            <w:sz w:val="22"/>
            <w:szCs w:val="24"/>
            <w:lang w:val="es-AR"/>
          </w:rPr>
          <w:t>Alcance</w: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tab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begin"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instrText xml:space="preserve"> PAGEREF _Toc1565272 \h </w:instrTex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separate"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t>3</w: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end"/>
        </w:r>
      </w:hyperlink>
    </w:p>
    <w:p w:rsidR="003C31F8" w:rsidRPr="003C31F8" w:rsidRDefault="003B63F1">
      <w:pPr>
        <w:pStyle w:val="TDC2"/>
        <w:rPr>
          <w:rFonts w:asciiTheme="minorHAnsi" w:eastAsiaTheme="minorEastAsia" w:hAnsiTheme="minorHAnsi" w:cstheme="minorBidi"/>
          <w:bCs w:val="0"/>
          <w:color w:val="404040" w:themeColor="text1" w:themeTint="BF"/>
          <w:sz w:val="22"/>
          <w:szCs w:val="24"/>
          <w:lang w:val="es-AR" w:eastAsia="es-AR"/>
        </w:rPr>
      </w:pPr>
      <w:hyperlink w:anchor="_Toc1565273" w:history="1">
        <w:r w:rsidR="003C31F8" w:rsidRPr="003C31F8">
          <w:rPr>
            <w:rStyle w:val="Hipervnculo"/>
            <w:rFonts w:asciiTheme="minorHAnsi" w:hAnsiTheme="minorHAnsi"/>
            <w:color w:val="404040" w:themeColor="text1" w:themeTint="BF"/>
            <w:sz w:val="22"/>
            <w:szCs w:val="24"/>
            <w:lang w:val="es-AR"/>
          </w:rPr>
          <w:t>3.2</w:t>
        </w:r>
        <w:r w:rsidR="003C31F8" w:rsidRPr="003C31F8">
          <w:rPr>
            <w:rFonts w:asciiTheme="minorHAnsi" w:eastAsiaTheme="minorEastAsia" w:hAnsiTheme="minorHAnsi" w:cstheme="minorBidi"/>
            <w:bCs w:val="0"/>
            <w:color w:val="404040" w:themeColor="text1" w:themeTint="BF"/>
            <w:sz w:val="22"/>
            <w:szCs w:val="24"/>
            <w:lang w:val="es-AR" w:eastAsia="es-AR"/>
          </w:rPr>
          <w:tab/>
        </w:r>
        <w:r w:rsidR="003C31F8" w:rsidRPr="003C31F8">
          <w:rPr>
            <w:rStyle w:val="Hipervnculo"/>
            <w:rFonts w:asciiTheme="minorHAnsi" w:hAnsiTheme="minorHAnsi"/>
            <w:color w:val="404040" w:themeColor="text1" w:themeTint="BF"/>
            <w:sz w:val="22"/>
            <w:szCs w:val="24"/>
            <w:lang w:val="es-AR"/>
          </w:rPr>
          <w:t>Tiempo</w: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tab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begin"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instrText xml:space="preserve"> PAGEREF _Toc1565273 \h </w:instrTex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separate"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t>3</w: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end"/>
        </w:r>
      </w:hyperlink>
    </w:p>
    <w:p w:rsidR="003C31F8" w:rsidRPr="003C31F8" w:rsidRDefault="003B63F1">
      <w:pPr>
        <w:pStyle w:val="TDC2"/>
        <w:rPr>
          <w:rFonts w:asciiTheme="minorHAnsi" w:eastAsiaTheme="minorEastAsia" w:hAnsiTheme="minorHAnsi" w:cstheme="minorBidi"/>
          <w:bCs w:val="0"/>
          <w:color w:val="404040" w:themeColor="text1" w:themeTint="BF"/>
          <w:sz w:val="22"/>
          <w:szCs w:val="24"/>
          <w:lang w:val="es-AR" w:eastAsia="es-AR"/>
        </w:rPr>
      </w:pPr>
      <w:hyperlink w:anchor="_Toc1565274" w:history="1">
        <w:r w:rsidR="003C31F8" w:rsidRPr="003C31F8">
          <w:rPr>
            <w:rStyle w:val="Hipervnculo"/>
            <w:rFonts w:asciiTheme="minorHAnsi" w:hAnsiTheme="minorHAnsi"/>
            <w:color w:val="404040" w:themeColor="text1" w:themeTint="BF"/>
            <w:sz w:val="22"/>
            <w:szCs w:val="24"/>
            <w:lang w:val="es-AR"/>
          </w:rPr>
          <w:t>3.3</w:t>
        </w:r>
        <w:r w:rsidR="003C31F8" w:rsidRPr="003C31F8">
          <w:rPr>
            <w:rFonts w:asciiTheme="minorHAnsi" w:eastAsiaTheme="minorEastAsia" w:hAnsiTheme="minorHAnsi" w:cstheme="minorBidi"/>
            <w:bCs w:val="0"/>
            <w:color w:val="404040" w:themeColor="text1" w:themeTint="BF"/>
            <w:sz w:val="22"/>
            <w:szCs w:val="24"/>
            <w:lang w:val="es-AR" w:eastAsia="es-AR"/>
          </w:rPr>
          <w:tab/>
        </w:r>
        <w:r w:rsidR="003C31F8" w:rsidRPr="003C31F8">
          <w:rPr>
            <w:rStyle w:val="Hipervnculo"/>
            <w:rFonts w:asciiTheme="minorHAnsi" w:hAnsiTheme="minorHAnsi"/>
            <w:color w:val="404040" w:themeColor="text1" w:themeTint="BF"/>
            <w:sz w:val="22"/>
            <w:szCs w:val="24"/>
            <w:lang w:val="es-AR"/>
          </w:rPr>
          <w:t>Costo</w: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tab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begin"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instrText xml:space="preserve"> PAGEREF _Toc1565274 \h </w:instrTex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separate"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t>3</w: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end"/>
        </w:r>
      </w:hyperlink>
    </w:p>
    <w:p w:rsidR="003C31F8" w:rsidRPr="003C31F8" w:rsidRDefault="003B63F1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404040" w:themeColor="text1" w:themeTint="BF"/>
          <w:sz w:val="22"/>
          <w:lang w:val="es-AR" w:eastAsia="es-AR"/>
        </w:rPr>
      </w:pPr>
      <w:hyperlink w:anchor="_Toc1565275" w:history="1">
        <w:r w:rsidR="003C31F8" w:rsidRPr="003C31F8">
          <w:rPr>
            <w:rStyle w:val="Hipervnculo"/>
            <w:rFonts w:asciiTheme="minorHAnsi" w:hAnsiTheme="minorHAnsi"/>
            <w:noProof/>
            <w:color w:val="404040" w:themeColor="text1" w:themeTint="BF"/>
            <w:sz w:val="22"/>
          </w:rPr>
          <w:t>4</w:t>
        </w:r>
        <w:r w:rsidR="003C31F8" w:rsidRPr="003C31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404040" w:themeColor="text1" w:themeTint="BF"/>
            <w:sz w:val="22"/>
            <w:lang w:val="es-AR" w:eastAsia="es-AR"/>
          </w:rPr>
          <w:tab/>
        </w:r>
        <w:r w:rsidR="003C31F8" w:rsidRPr="003C31F8">
          <w:rPr>
            <w:rStyle w:val="Hipervnculo"/>
            <w:rFonts w:asciiTheme="minorHAnsi" w:hAnsiTheme="minorHAnsi"/>
            <w:noProof/>
            <w:color w:val="404040" w:themeColor="text1" w:themeTint="BF"/>
            <w:sz w:val="22"/>
          </w:rPr>
          <w:t>ACTIVIDADES DE CIERRE</w:t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tab/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fldChar w:fldCharType="begin"/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instrText xml:space="preserve"> PAGEREF _Toc1565275 \h </w:instrText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fldChar w:fldCharType="separate"/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t>3</w:t>
        </w:r>
        <w:r w:rsidR="003C31F8" w:rsidRPr="003C31F8">
          <w:rPr>
            <w:rFonts w:asciiTheme="minorHAnsi" w:hAnsiTheme="minorHAnsi"/>
            <w:noProof/>
            <w:webHidden/>
            <w:color w:val="404040" w:themeColor="text1" w:themeTint="BF"/>
            <w:sz w:val="22"/>
          </w:rPr>
          <w:fldChar w:fldCharType="end"/>
        </w:r>
      </w:hyperlink>
    </w:p>
    <w:p w:rsidR="003C31F8" w:rsidRPr="003C31F8" w:rsidRDefault="003B63F1">
      <w:pPr>
        <w:pStyle w:val="TDC2"/>
        <w:rPr>
          <w:rFonts w:asciiTheme="minorHAnsi" w:eastAsiaTheme="minorEastAsia" w:hAnsiTheme="minorHAnsi" w:cstheme="minorBidi"/>
          <w:bCs w:val="0"/>
          <w:color w:val="404040" w:themeColor="text1" w:themeTint="BF"/>
          <w:sz w:val="22"/>
          <w:szCs w:val="24"/>
          <w:lang w:val="es-AR" w:eastAsia="es-AR"/>
        </w:rPr>
      </w:pPr>
      <w:hyperlink w:anchor="_Toc1565276" w:history="1">
        <w:r w:rsidR="003C31F8" w:rsidRPr="003C31F8">
          <w:rPr>
            <w:rStyle w:val="Hipervnculo"/>
            <w:rFonts w:asciiTheme="minorHAnsi" w:hAnsiTheme="minorHAnsi"/>
            <w:color w:val="404040" w:themeColor="text1" w:themeTint="BF"/>
            <w:sz w:val="22"/>
            <w:szCs w:val="24"/>
            <w:lang w:val="es-AR"/>
          </w:rPr>
          <w:t>4.1</w:t>
        </w:r>
        <w:r w:rsidR="003C31F8" w:rsidRPr="003C31F8">
          <w:rPr>
            <w:rFonts w:asciiTheme="minorHAnsi" w:eastAsiaTheme="minorEastAsia" w:hAnsiTheme="minorHAnsi" w:cstheme="minorBidi"/>
            <w:bCs w:val="0"/>
            <w:color w:val="404040" w:themeColor="text1" w:themeTint="BF"/>
            <w:sz w:val="22"/>
            <w:szCs w:val="24"/>
            <w:lang w:val="es-AR" w:eastAsia="es-AR"/>
          </w:rPr>
          <w:tab/>
        </w:r>
        <w:r w:rsidR="003C31F8" w:rsidRPr="003C31F8">
          <w:rPr>
            <w:rStyle w:val="Hipervnculo"/>
            <w:rFonts w:asciiTheme="minorHAnsi" w:hAnsiTheme="minorHAnsi"/>
            <w:color w:val="404040" w:themeColor="text1" w:themeTint="BF"/>
            <w:sz w:val="22"/>
            <w:szCs w:val="24"/>
            <w:lang w:val="es-AR"/>
          </w:rPr>
          <w:t>Lecciones Aprendidas</w: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tab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begin"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instrText xml:space="preserve"> PAGEREF _Toc1565276 \h </w:instrTex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separate"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t>3</w: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end"/>
        </w:r>
      </w:hyperlink>
    </w:p>
    <w:p w:rsidR="003C31F8" w:rsidRPr="003C31F8" w:rsidRDefault="003B63F1">
      <w:pPr>
        <w:pStyle w:val="TDC2"/>
        <w:rPr>
          <w:rFonts w:asciiTheme="minorHAnsi" w:eastAsiaTheme="minorEastAsia" w:hAnsiTheme="minorHAnsi" w:cstheme="minorBidi"/>
          <w:bCs w:val="0"/>
          <w:color w:val="404040" w:themeColor="text1" w:themeTint="BF"/>
          <w:sz w:val="22"/>
          <w:szCs w:val="24"/>
          <w:lang w:val="es-AR" w:eastAsia="es-AR"/>
        </w:rPr>
      </w:pPr>
      <w:hyperlink w:anchor="_Toc1565277" w:history="1">
        <w:r w:rsidR="003C31F8" w:rsidRPr="003C31F8">
          <w:rPr>
            <w:rStyle w:val="Hipervnculo"/>
            <w:rFonts w:asciiTheme="minorHAnsi" w:hAnsiTheme="minorHAnsi"/>
            <w:color w:val="404040" w:themeColor="text1" w:themeTint="BF"/>
            <w:sz w:val="22"/>
            <w:szCs w:val="24"/>
            <w:lang w:val="es-ES"/>
          </w:rPr>
          <w:t>4.2</w:t>
        </w:r>
        <w:r w:rsidR="003C31F8" w:rsidRPr="003C31F8">
          <w:rPr>
            <w:rFonts w:asciiTheme="minorHAnsi" w:eastAsiaTheme="minorEastAsia" w:hAnsiTheme="minorHAnsi" w:cstheme="minorBidi"/>
            <w:bCs w:val="0"/>
            <w:color w:val="404040" w:themeColor="text1" w:themeTint="BF"/>
            <w:sz w:val="22"/>
            <w:szCs w:val="24"/>
            <w:lang w:val="es-AR" w:eastAsia="es-AR"/>
          </w:rPr>
          <w:tab/>
        </w:r>
        <w:r w:rsidR="003C31F8" w:rsidRPr="003C31F8">
          <w:rPr>
            <w:rStyle w:val="Hipervnculo"/>
            <w:rFonts w:asciiTheme="minorHAnsi" w:hAnsiTheme="minorHAnsi"/>
            <w:color w:val="404040" w:themeColor="text1" w:themeTint="BF"/>
            <w:sz w:val="22"/>
            <w:szCs w:val="24"/>
            <w:lang w:val="es-ES"/>
          </w:rPr>
          <w:t>Actividades Posteriores al Cierre</w: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tab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begin"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instrText xml:space="preserve"> PAGEREF _Toc1565277 \h </w:instrTex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separate"/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t>3</w:t>
        </w:r>
        <w:r w:rsidR="003C31F8" w:rsidRPr="003C31F8">
          <w:rPr>
            <w:rFonts w:asciiTheme="minorHAnsi" w:hAnsiTheme="minorHAnsi"/>
            <w:webHidden/>
            <w:color w:val="404040" w:themeColor="text1" w:themeTint="BF"/>
            <w:sz w:val="22"/>
            <w:szCs w:val="24"/>
          </w:rPr>
          <w:fldChar w:fldCharType="end"/>
        </w:r>
      </w:hyperlink>
    </w:p>
    <w:p w:rsidR="008E60A4" w:rsidRPr="00732086" w:rsidRDefault="0004255B" w:rsidP="009B0A3D">
      <w:pPr>
        <w:pStyle w:val="TDC2"/>
        <w:spacing w:line="600" w:lineRule="auto"/>
        <w:rPr>
          <w:rFonts w:asciiTheme="minorHAnsi" w:hAnsiTheme="minorHAnsi"/>
          <w:color w:val="404040" w:themeColor="text1" w:themeTint="BF"/>
        </w:rPr>
      </w:pPr>
      <w:r w:rsidRPr="003C31F8">
        <w:rPr>
          <w:rStyle w:val="Hipervnculo"/>
          <w:rFonts w:asciiTheme="minorHAnsi" w:hAnsiTheme="minorHAnsi" w:cs="Arial"/>
          <w:noProof w:val="0"/>
          <w:color w:val="404040" w:themeColor="text1" w:themeTint="BF"/>
          <w:sz w:val="22"/>
          <w:szCs w:val="24"/>
        </w:rPr>
        <w:fldChar w:fldCharType="end"/>
      </w:r>
    </w:p>
    <w:p w:rsidR="00412A3F" w:rsidRPr="00732086" w:rsidRDefault="004C4A05" w:rsidP="0030739A">
      <w:pPr>
        <w:pStyle w:val="Ttulo1"/>
        <w:rPr>
          <w:color w:val="404040" w:themeColor="text1" w:themeTint="BF"/>
          <w:sz w:val="28"/>
        </w:rPr>
      </w:pPr>
      <w:r w:rsidRPr="00732086">
        <w:rPr>
          <w:color w:val="404040" w:themeColor="text1" w:themeTint="BF"/>
        </w:rPr>
        <w:br w:type="page"/>
      </w:r>
      <w:bookmarkStart w:id="0" w:name="_Toc1565266"/>
      <w:bookmarkStart w:id="1" w:name="_Toc1899706"/>
      <w:r w:rsidR="00466EE4" w:rsidRPr="00732086">
        <w:rPr>
          <w:color w:val="404040" w:themeColor="text1" w:themeTint="BF"/>
          <w:sz w:val="28"/>
        </w:rPr>
        <w:lastRenderedPageBreak/>
        <w:t>PROPÓSITO DEL ACTA DE CIERRE</w:t>
      </w:r>
      <w:bookmarkEnd w:id="0"/>
    </w:p>
    <w:p w:rsidR="00466EE4" w:rsidRPr="00732086" w:rsidRDefault="00466EE4" w:rsidP="00B050D5">
      <w:pPr>
        <w:jc w:val="both"/>
        <w:rPr>
          <w:rFonts w:asciiTheme="minorHAnsi" w:hAnsiTheme="minorHAnsi" w:cs="Arial"/>
          <w:color w:val="404040" w:themeColor="text1" w:themeTint="BF"/>
          <w:sz w:val="22"/>
          <w:lang w:val="es-AR"/>
        </w:rPr>
      </w:pPr>
      <w:r w:rsidRPr="00732086">
        <w:rPr>
          <w:rFonts w:asciiTheme="minorHAnsi" w:hAnsiTheme="minorHAnsi" w:cs="Arial"/>
          <w:color w:val="404040" w:themeColor="text1" w:themeTint="BF"/>
          <w:sz w:val="22"/>
          <w:lang w:val="es-AR"/>
        </w:rPr>
        <w:t xml:space="preserve">El propósito del </w:t>
      </w:r>
      <w:r w:rsidR="004C37EF" w:rsidRPr="00732086">
        <w:rPr>
          <w:rFonts w:asciiTheme="minorHAnsi" w:hAnsiTheme="minorHAnsi" w:cs="Arial"/>
          <w:color w:val="404040" w:themeColor="text1" w:themeTint="BF"/>
          <w:sz w:val="22"/>
          <w:lang w:val="es-AR"/>
        </w:rPr>
        <w:t>presente instrumento</w:t>
      </w:r>
      <w:r w:rsidRPr="00732086">
        <w:rPr>
          <w:rFonts w:asciiTheme="minorHAnsi" w:hAnsiTheme="minorHAnsi" w:cs="Arial"/>
          <w:color w:val="404040" w:themeColor="text1" w:themeTint="BF"/>
          <w:sz w:val="22"/>
          <w:lang w:val="es-AR"/>
        </w:rPr>
        <w:t xml:space="preserve"> es documentar la finalización del proyecto</w:t>
      </w:r>
      <w:r w:rsidR="004C37EF" w:rsidRPr="00732086">
        <w:rPr>
          <w:rFonts w:asciiTheme="minorHAnsi" w:hAnsiTheme="minorHAnsi" w:cs="Arial"/>
          <w:color w:val="404040" w:themeColor="text1" w:themeTint="BF"/>
          <w:sz w:val="22"/>
          <w:lang w:val="es-AR"/>
        </w:rPr>
        <w:t xml:space="preserve"> </w:t>
      </w:r>
      <w:r w:rsidR="009B0A3D" w:rsidRPr="00732086">
        <w:rPr>
          <w:rFonts w:asciiTheme="minorHAnsi" w:hAnsiTheme="minorHAnsi" w:cs="Arial"/>
          <w:color w:val="404040" w:themeColor="text1" w:themeTint="BF"/>
          <w:sz w:val="22"/>
          <w:lang w:val="es-AR"/>
        </w:rPr>
        <w:t>…………………………………………………………………………</w:t>
      </w:r>
      <w:r w:rsidRPr="00732086">
        <w:rPr>
          <w:rFonts w:asciiTheme="minorHAnsi" w:hAnsiTheme="minorHAnsi" w:cs="Arial"/>
          <w:color w:val="404040" w:themeColor="text1" w:themeTint="BF"/>
          <w:sz w:val="22"/>
          <w:lang w:val="es-AR"/>
        </w:rPr>
        <w:t xml:space="preserve">. </w:t>
      </w:r>
      <w:r w:rsidR="004C37EF" w:rsidRPr="00732086">
        <w:rPr>
          <w:rFonts w:asciiTheme="minorHAnsi" w:hAnsiTheme="minorHAnsi" w:cs="Arial"/>
          <w:color w:val="404040" w:themeColor="text1" w:themeTint="BF"/>
          <w:sz w:val="22"/>
          <w:lang w:val="es-AR"/>
        </w:rPr>
        <w:t xml:space="preserve">El mismo podrá ser utilizado </w:t>
      </w:r>
      <w:r w:rsidRPr="00732086">
        <w:rPr>
          <w:rFonts w:asciiTheme="minorHAnsi" w:hAnsiTheme="minorHAnsi" w:cs="Arial"/>
          <w:color w:val="404040" w:themeColor="text1" w:themeTint="BF"/>
          <w:sz w:val="22"/>
          <w:lang w:val="es-AR"/>
        </w:rPr>
        <w:t xml:space="preserve">por </w:t>
      </w:r>
      <w:r w:rsidR="004C37EF" w:rsidRPr="00732086">
        <w:rPr>
          <w:rFonts w:asciiTheme="minorHAnsi" w:hAnsiTheme="minorHAnsi" w:cs="Arial"/>
          <w:color w:val="404040" w:themeColor="text1" w:themeTint="BF"/>
          <w:sz w:val="22"/>
          <w:lang w:val="es-AR"/>
        </w:rPr>
        <w:t>las autoridades de la HCDN a fin de</w:t>
      </w:r>
      <w:r w:rsidRPr="00732086">
        <w:rPr>
          <w:rFonts w:asciiTheme="minorHAnsi" w:hAnsiTheme="minorHAnsi" w:cs="Arial"/>
          <w:color w:val="404040" w:themeColor="text1" w:themeTint="BF"/>
          <w:sz w:val="22"/>
          <w:lang w:val="es-AR"/>
        </w:rPr>
        <w:t xml:space="preserve"> evaluar el grado de éxito del proyecto, identificar buenas prácticas, resolver cuestiones pendientes y formalizar </w:t>
      </w:r>
      <w:r w:rsidR="004C37EF" w:rsidRPr="00732086">
        <w:rPr>
          <w:rFonts w:asciiTheme="minorHAnsi" w:hAnsiTheme="minorHAnsi" w:cs="Arial"/>
          <w:color w:val="404040" w:themeColor="text1" w:themeTint="BF"/>
          <w:sz w:val="22"/>
          <w:lang w:val="es-AR"/>
        </w:rPr>
        <w:t xml:space="preserve">su </w:t>
      </w:r>
      <w:r w:rsidRPr="00732086">
        <w:rPr>
          <w:rFonts w:asciiTheme="minorHAnsi" w:hAnsiTheme="minorHAnsi" w:cs="Arial"/>
          <w:color w:val="404040" w:themeColor="text1" w:themeTint="BF"/>
          <w:sz w:val="22"/>
          <w:lang w:val="es-AR"/>
        </w:rPr>
        <w:t>cie</w:t>
      </w:r>
      <w:r w:rsidR="004C37EF" w:rsidRPr="00732086">
        <w:rPr>
          <w:rFonts w:asciiTheme="minorHAnsi" w:hAnsiTheme="minorHAnsi" w:cs="Arial"/>
          <w:color w:val="404040" w:themeColor="text1" w:themeTint="BF"/>
          <w:sz w:val="22"/>
          <w:lang w:val="es-AR"/>
        </w:rPr>
        <w:t>rre.</w:t>
      </w:r>
    </w:p>
    <w:p w:rsidR="0014245F" w:rsidRPr="00732086" w:rsidRDefault="0014245F" w:rsidP="00B050D5">
      <w:pPr>
        <w:jc w:val="both"/>
        <w:rPr>
          <w:rFonts w:asciiTheme="minorHAnsi" w:hAnsiTheme="minorHAnsi" w:cs="Arial"/>
          <w:color w:val="404040" w:themeColor="text1" w:themeTint="BF"/>
          <w:lang w:val="es-AR"/>
        </w:rPr>
      </w:pPr>
    </w:p>
    <w:p w:rsidR="0031187F" w:rsidRPr="00732086" w:rsidRDefault="00732086" w:rsidP="0030739A">
      <w:pPr>
        <w:pStyle w:val="Ttulo1"/>
        <w:rPr>
          <w:color w:val="404040" w:themeColor="text1" w:themeTint="BF"/>
          <w:sz w:val="28"/>
          <w:szCs w:val="28"/>
        </w:rPr>
      </w:pPr>
      <w:bookmarkStart w:id="2" w:name="_Toc1565267"/>
      <w:bookmarkEnd w:id="1"/>
      <w:r>
        <w:rPr>
          <w:color w:val="404040" w:themeColor="text1" w:themeTint="BF"/>
          <w:sz w:val="28"/>
          <w:szCs w:val="28"/>
        </w:rPr>
        <w:t>SITUACIÓN GENERAL</w:t>
      </w:r>
      <w:bookmarkEnd w:id="2"/>
    </w:p>
    <w:p w:rsidR="00412A3F" w:rsidRPr="00732086" w:rsidRDefault="003C31F8" w:rsidP="00472ED8">
      <w:pPr>
        <w:pStyle w:val="Ttulo2"/>
        <w:spacing w:after="240"/>
        <w:rPr>
          <w:rFonts w:asciiTheme="minorHAnsi" w:hAnsiTheme="minorHAnsi"/>
          <w:color w:val="404040" w:themeColor="text1" w:themeTint="BF"/>
        </w:rPr>
      </w:pPr>
      <w:bookmarkStart w:id="3" w:name="_Toc1565268"/>
      <w:r>
        <w:rPr>
          <w:rFonts w:asciiTheme="minorHAnsi" w:hAnsiTheme="minorHAnsi"/>
          <w:color w:val="404040" w:themeColor="text1" w:themeTint="BF"/>
        </w:rPr>
        <w:t>Objetivos d</w:t>
      </w:r>
      <w:bookmarkStart w:id="4" w:name="_GoBack"/>
      <w:bookmarkEnd w:id="4"/>
      <w:r>
        <w:rPr>
          <w:rFonts w:asciiTheme="minorHAnsi" w:hAnsiTheme="minorHAnsi"/>
          <w:color w:val="404040" w:themeColor="text1" w:themeTint="BF"/>
        </w:rPr>
        <w:t xml:space="preserve">el </w:t>
      </w:r>
      <w:r w:rsidR="007677A9" w:rsidRPr="00732086">
        <w:rPr>
          <w:rFonts w:asciiTheme="minorHAnsi" w:hAnsiTheme="minorHAnsi"/>
          <w:color w:val="404040" w:themeColor="text1" w:themeTint="BF"/>
        </w:rPr>
        <w:t>Proyecto</w:t>
      </w:r>
      <w:bookmarkEnd w:id="3"/>
    </w:p>
    <w:tbl>
      <w:tblPr>
        <w:tblW w:w="8792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92"/>
      </w:tblGrid>
      <w:tr w:rsidR="00732086" w:rsidRPr="00732086" w:rsidTr="00E15AA1">
        <w:trPr>
          <w:tblCellSpacing w:w="20" w:type="dxa"/>
        </w:trPr>
        <w:tc>
          <w:tcPr>
            <w:tcW w:w="8712" w:type="dxa"/>
            <w:shd w:val="clear" w:color="auto" w:fill="6CAAE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F3E0E" w:rsidRPr="00732086" w:rsidRDefault="00BE2971" w:rsidP="0033779B">
            <w:pPr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s-AR"/>
              </w:rPr>
            </w:pPr>
            <w:r w:rsidRPr="00732086">
              <w:rPr>
                <w:rFonts w:asciiTheme="minorHAnsi" w:hAnsiTheme="minorHAnsi" w:cs="Arial"/>
                <w:b/>
                <w:color w:val="404040" w:themeColor="text1" w:themeTint="BF"/>
                <w:sz w:val="22"/>
                <w:szCs w:val="22"/>
                <w:lang w:val="es-AR"/>
              </w:rPr>
              <w:t>Objetivos y alcance detallados en el Acta de Inicio</w:t>
            </w:r>
          </w:p>
        </w:tc>
      </w:tr>
      <w:tr w:rsidR="00732086" w:rsidRPr="00732086" w:rsidTr="003D6339">
        <w:trPr>
          <w:trHeight w:val="1343"/>
          <w:tblCellSpacing w:w="20" w:type="dxa"/>
        </w:trPr>
        <w:tc>
          <w:tcPr>
            <w:tcW w:w="871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17A7" w:rsidRPr="00732086" w:rsidRDefault="00B417A7" w:rsidP="009B0A3D">
            <w:pPr>
              <w:spacing w:before="120" w:after="120"/>
              <w:jc w:val="both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s-AR"/>
              </w:rPr>
            </w:pPr>
          </w:p>
        </w:tc>
      </w:tr>
    </w:tbl>
    <w:p w:rsidR="00004C76" w:rsidRPr="00732086" w:rsidRDefault="001725C5" w:rsidP="00472ED8">
      <w:pPr>
        <w:pStyle w:val="Ttulo2"/>
        <w:spacing w:after="240"/>
        <w:rPr>
          <w:rFonts w:asciiTheme="minorHAnsi" w:hAnsiTheme="minorHAnsi"/>
          <w:color w:val="404040" w:themeColor="text1" w:themeTint="BF"/>
          <w:lang w:val="es-AR"/>
        </w:rPr>
      </w:pPr>
      <w:bookmarkStart w:id="5" w:name="_Toc1565269"/>
      <w:r w:rsidRPr="00732086">
        <w:rPr>
          <w:rFonts w:asciiTheme="minorHAnsi" w:hAnsiTheme="minorHAnsi"/>
          <w:color w:val="404040" w:themeColor="text1" w:themeTint="BF"/>
          <w:lang w:val="es-AR"/>
        </w:rPr>
        <w:t>Aspectos Destacados</w:t>
      </w:r>
      <w:r w:rsidR="00732086">
        <w:rPr>
          <w:rFonts w:asciiTheme="minorHAnsi" w:hAnsiTheme="minorHAnsi"/>
          <w:color w:val="404040" w:themeColor="text1" w:themeTint="BF"/>
          <w:lang w:val="es-AR"/>
        </w:rPr>
        <w:t xml:space="preserve"> y Buenas Prácticas</w:t>
      </w:r>
      <w:bookmarkEnd w:id="5"/>
    </w:p>
    <w:tbl>
      <w:tblPr>
        <w:tblW w:w="8792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92"/>
      </w:tblGrid>
      <w:tr w:rsidR="00732086" w:rsidRPr="00732086" w:rsidTr="00E15AA1">
        <w:trPr>
          <w:tblCellSpacing w:w="20" w:type="dxa"/>
        </w:trPr>
        <w:tc>
          <w:tcPr>
            <w:tcW w:w="8712" w:type="dxa"/>
            <w:shd w:val="clear" w:color="auto" w:fill="6CAAE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4245F" w:rsidRPr="00732086" w:rsidRDefault="0014245F" w:rsidP="003D6339">
            <w:pPr>
              <w:rPr>
                <w:rFonts w:asciiTheme="minorHAnsi" w:hAnsiTheme="minorHAnsi" w:cs="Arial"/>
                <w:color w:val="404040" w:themeColor="text1" w:themeTint="BF"/>
                <w:sz w:val="22"/>
                <w:lang w:val="es-AR"/>
              </w:rPr>
            </w:pPr>
            <w:r w:rsidRPr="00732086">
              <w:rPr>
                <w:rFonts w:asciiTheme="minorHAnsi" w:hAnsiTheme="minorHAnsi" w:cs="Arial"/>
                <w:b/>
                <w:color w:val="404040" w:themeColor="text1" w:themeTint="BF"/>
                <w:sz w:val="22"/>
                <w:lang w:val="es-AR"/>
              </w:rPr>
              <w:t xml:space="preserve">Resumen </w:t>
            </w:r>
            <w:r w:rsidR="003D6339" w:rsidRPr="00732086">
              <w:rPr>
                <w:rFonts w:asciiTheme="minorHAnsi" w:hAnsiTheme="minorHAnsi" w:cs="Arial"/>
                <w:b/>
                <w:color w:val="404040" w:themeColor="text1" w:themeTint="BF"/>
                <w:sz w:val="22"/>
                <w:lang w:val="es-AR"/>
              </w:rPr>
              <w:t>de</w:t>
            </w:r>
            <w:r w:rsidRPr="00732086">
              <w:rPr>
                <w:rFonts w:asciiTheme="minorHAnsi" w:hAnsiTheme="minorHAnsi" w:cs="Arial"/>
                <w:b/>
                <w:color w:val="404040" w:themeColor="text1" w:themeTint="BF"/>
                <w:sz w:val="22"/>
                <w:lang w:val="es-AR"/>
              </w:rPr>
              <w:t xml:space="preserve"> Balance de la Gestión</w:t>
            </w:r>
            <w:r w:rsidR="00B169B7" w:rsidRPr="00732086">
              <w:rPr>
                <w:rFonts w:asciiTheme="minorHAnsi" w:hAnsiTheme="minorHAnsi" w:cs="Arial"/>
                <w:b/>
                <w:color w:val="404040" w:themeColor="text1" w:themeTint="BF"/>
                <w:sz w:val="22"/>
                <w:lang w:val="es-AR"/>
              </w:rPr>
              <w:t xml:space="preserve"> del Proyecto</w:t>
            </w:r>
          </w:p>
        </w:tc>
      </w:tr>
      <w:tr w:rsidR="00732086" w:rsidRPr="00732086" w:rsidTr="003D6339">
        <w:trPr>
          <w:trHeight w:val="1283"/>
          <w:tblCellSpacing w:w="20" w:type="dxa"/>
        </w:trPr>
        <w:tc>
          <w:tcPr>
            <w:tcW w:w="871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64960" w:rsidRPr="00732086" w:rsidRDefault="00164960" w:rsidP="009B0A3D">
            <w:pPr>
              <w:spacing w:before="120" w:after="120"/>
              <w:jc w:val="both"/>
              <w:rPr>
                <w:rFonts w:asciiTheme="minorHAnsi" w:hAnsiTheme="minorHAnsi" w:cs="Arial"/>
                <w:color w:val="404040" w:themeColor="text1" w:themeTint="BF"/>
                <w:sz w:val="22"/>
                <w:lang w:val="es-AR"/>
              </w:rPr>
            </w:pPr>
          </w:p>
        </w:tc>
      </w:tr>
    </w:tbl>
    <w:p w:rsidR="0033779B" w:rsidRPr="00732086" w:rsidRDefault="00874BC9" w:rsidP="00472ED8">
      <w:pPr>
        <w:pStyle w:val="Ttulo2"/>
        <w:spacing w:after="240"/>
        <w:rPr>
          <w:rFonts w:asciiTheme="minorHAnsi" w:hAnsiTheme="minorHAnsi"/>
          <w:color w:val="404040" w:themeColor="text1" w:themeTint="BF"/>
          <w:lang w:val="es-AR"/>
        </w:rPr>
      </w:pPr>
      <w:bookmarkStart w:id="6" w:name="_Toc1565270"/>
      <w:r w:rsidRPr="00732086">
        <w:rPr>
          <w:rFonts w:asciiTheme="minorHAnsi" w:hAnsiTheme="minorHAnsi"/>
          <w:color w:val="404040" w:themeColor="text1" w:themeTint="BF"/>
          <w:lang w:val="es-AR"/>
        </w:rPr>
        <w:t>Sinopsis</w:t>
      </w:r>
      <w:r w:rsidR="007677A9" w:rsidRPr="00732086">
        <w:rPr>
          <w:rFonts w:asciiTheme="minorHAnsi" w:hAnsiTheme="minorHAnsi"/>
          <w:color w:val="404040" w:themeColor="text1" w:themeTint="BF"/>
          <w:lang w:val="es-AR"/>
        </w:rPr>
        <w:t xml:space="preserve"> del Cierre del Proyecto</w:t>
      </w:r>
      <w:bookmarkEnd w:id="6"/>
    </w:p>
    <w:tbl>
      <w:tblPr>
        <w:tblW w:w="8792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92"/>
      </w:tblGrid>
      <w:tr w:rsidR="00732086" w:rsidRPr="00732086" w:rsidTr="00E15AA1">
        <w:trPr>
          <w:tblCellSpacing w:w="20" w:type="dxa"/>
        </w:trPr>
        <w:tc>
          <w:tcPr>
            <w:tcW w:w="8712" w:type="dxa"/>
            <w:shd w:val="clear" w:color="auto" w:fill="6CAAE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4245F" w:rsidRPr="00732086" w:rsidRDefault="0014245F" w:rsidP="004A6B15">
            <w:pPr>
              <w:rPr>
                <w:rFonts w:asciiTheme="minorHAnsi" w:hAnsiTheme="minorHAnsi" w:cs="Arial"/>
                <w:color w:val="404040" w:themeColor="text1" w:themeTint="BF"/>
                <w:lang w:val="es-AR"/>
              </w:rPr>
            </w:pPr>
            <w:r w:rsidRPr="00732086">
              <w:rPr>
                <w:rFonts w:asciiTheme="minorHAnsi" w:hAnsiTheme="minorHAnsi" w:cs="Arial"/>
                <w:b/>
                <w:color w:val="404040" w:themeColor="text1" w:themeTint="BF"/>
                <w:sz w:val="22"/>
                <w:lang w:val="es-AR"/>
              </w:rPr>
              <w:t>Descripción de los Motivos para dar el Proyecto por Finalizado</w:t>
            </w:r>
          </w:p>
        </w:tc>
      </w:tr>
      <w:tr w:rsidR="00732086" w:rsidRPr="00732086" w:rsidTr="003D6339">
        <w:trPr>
          <w:trHeight w:val="1383"/>
          <w:tblCellSpacing w:w="20" w:type="dxa"/>
        </w:trPr>
        <w:tc>
          <w:tcPr>
            <w:tcW w:w="871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245F" w:rsidRPr="00732086" w:rsidRDefault="0014245F" w:rsidP="009B0A3D">
            <w:pPr>
              <w:spacing w:before="120" w:after="120"/>
              <w:jc w:val="both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s-AR"/>
              </w:rPr>
            </w:pPr>
          </w:p>
        </w:tc>
      </w:tr>
    </w:tbl>
    <w:p w:rsidR="00A42CFB" w:rsidRPr="00732086" w:rsidRDefault="00DB7B98" w:rsidP="0030739A">
      <w:pPr>
        <w:pStyle w:val="Ttulo1"/>
        <w:rPr>
          <w:color w:val="404040" w:themeColor="text1" w:themeTint="BF"/>
        </w:rPr>
      </w:pPr>
      <w:bookmarkStart w:id="7" w:name="_Toc1565271"/>
      <w:bookmarkStart w:id="8" w:name="_Toc527953323"/>
      <w:bookmarkStart w:id="9" w:name="_Toc67755745"/>
      <w:r>
        <w:rPr>
          <w:color w:val="404040" w:themeColor="text1" w:themeTint="BF"/>
        </w:rPr>
        <w:lastRenderedPageBreak/>
        <w:t>MÉTRICAS DE CIERRE</w:t>
      </w:r>
      <w:bookmarkEnd w:id="7"/>
    </w:p>
    <w:p w:rsidR="00CA2C2F" w:rsidRPr="00732086" w:rsidRDefault="00732086" w:rsidP="00732086">
      <w:pPr>
        <w:pStyle w:val="Ttulo2"/>
        <w:numPr>
          <w:ilvl w:val="1"/>
          <w:numId w:val="6"/>
        </w:numPr>
        <w:spacing w:after="240"/>
        <w:rPr>
          <w:rFonts w:asciiTheme="minorHAnsi" w:hAnsiTheme="minorHAnsi"/>
          <w:color w:val="404040" w:themeColor="text1" w:themeTint="BF"/>
          <w:lang w:val="es-AR"/>
        </w:rPr>
      </w:pPr>
      <w:bookmarkStart w:id="10" w:name="_Toc1565272"/>
      <w:r>
        <w:rPr>
          <w:rFonts w:asciiTheme="minorHAnsi" w:hAnsiTheme="minorHAnsi"/>
          <w:color w:val="404040" w:themeColor="text1" w:themeTint="BF"/>
          <w:lang w:val="es-AR"/>
        </w:rPr>
        <w:t>Alcance</w:t>
      </w:r>
      <w:bookmarkEnd w:id="10"/>
    </w:p>
    <w:tbl>
      <w:tblPr>
        <w:tblW w:w="8792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92"/>
      </w:tblGrid>
      <w:tr w:rsidR="00732086" w:rsidRPr="00732086" w:rsidTr="00E15AA1">
        <w:trPr>
          <w:tblCellSpacing w:w="20" w:type="dxa"/>
        </w:trPr>
        <w:tc>
          <w:tcPr>
            <w:tcW w:w="8712" w:type="dxa"/>
            <w:shd w:val="clear" w:color="auto" w:fill="6CAAE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4245F" w:rsidRPr="00732086" w:rsidRDefault="00732086" w:rsidP="00732086">
            <w:pPr>
              <w:rPr>
                <w:rFonts w:asciiTheme="minorHAnsi" w:hAnsiTheme="minorHAnsi" w:cs="Arial"/>
                <w:color w:val="404040" w:themeColor="text1" w:themeTint="BF"/>
                <w:lang w:val="es-AR"/>
              </w:rPr>
            </w:pPr>
            <w:r>
              <w:rPr>
                <w:rFonts w:asciiTheme="minorHAnsi" w:hAnsiTheme="minorHAnsi" w:cs="Arial"/>
                <w:b/>
                <w:color w:val="404040" w:themeColor="text1" w:themeTint="BF"/>
                <w:sz w:val="22"/>
                <w:lang w:val="es-AR"/>
              </w:rPr>
              <w:t>Detalle Cumplimiento del Alcance Programado</w:t>
            </w:r>
            <w:r w:rsidR="003C31F8">
              <w:rPr>
                <w:rFonts w:asciiTheme="minorHAnsi" w:hAnsiTheme="minorHAnsi" w:cs="Arial"/>
                <w:b/>
                <w:color w:val="404040" w:themeColor="text1" w:themeTint="BF"/>
                <w:sz w:val="22"/>
                <w:lang w:val="es-AR"/>
              </w:rPr>
              <w:t xml:space="preserve"> (objetivos - </w:t>
            </w:r>
            <w:r>
              <w:rPr>
                <w:rFonts w:asciiTheme="minorHAnsi" w:hAnsiTheme="minorHAnsi" w:cs="Arial"/>
                <w:b/>
                <w:color w:val="404040" w:themeColor="text1" w:themeTint="BF"/>
                <w:sz w:val="22"/>
                <w:lang w:val="es-AR"/>
              </w:rPr>
              <w:t>entregables)</w:t>
            </w:r>
          </w:p>
        </w:tc>
      </w:tr>
      <w:tr w:rsidR="00732086" w:rsidRPr="00732086" w:rsidTr="00B417A7">
        <w:trPr>
          <w:trHeight w:val="379"/>
          <w:tblCellSpacing w:w="20" w:type="dxa"/>
        </w:trPr>
        <w:tc>
          <w:tcPr>
            <w:tcW w:w="871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00C99" w:rsidRPr="00732086" w:rsidRDefault="00300C99" w:rsidP="009B0A3D">
            <w:pPr>
              <w:spacing w:before="120" w:after="120"/>
              <w:jc w:val="both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s-AR"/>
              </w:rPr>
            </w:pPr>
          </w:p>
        </w:tc>
      </w:tr>
    </w:tbl>
    <w:p w:rsidR="00CA2C2F" w:rsidRPr="00732086" w:rsidRDefault="00732086" w:rsidP="00CA2C2F">
      <w:pPr>
        <w:pStyle w:val="Ttulo2"/>
        <w:numPr>
          <w:ilvl w:val="1"/>
          <w:numId w:val="6"/>
        </w:numPr>
        <w:spacing w:after="240"/>
        <w:rPr>
          <w:rFonts w:asciiTheme="minorHAnsi" w:hAnsiTheme="minorHAnsi"/>
          <w:color w:val="404040" w:themeColor="text1" w:themeTint="BF"/>
          <w:lang w:val="es-AR"/>
        </w:rPr>
      </w:pPr>
      <w:bookmarkStart w:id="11" w:name="_Toc1565273"/>
      <w:r>
        <w:rPr>
          <w:rFonts w:asciiTheme="minorHAnsi" w:hAnsiTheme="minorHAnsi"/>
          <w:color w:val="404040" w:themeColor="text1" w:themeTint="BF"/>
          <w:lang w:val="es-AR"/>
        </w:rPr>
        <w:t>Tiempo</w:t>
      </w:r>
      <w:bookmarkEnd w:id="11"/>
    </w:p>
    <w:tbl>
      <w:tblPr>
        <w:tblW w:w="8792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92"/>
      </w:tblGrid>
      <w:tr w:rsidR="00732086" w:rsidRPr="00732086" w:rsidTr="00E15AA1">
        <w:trPr>
          <w:cantSplit/>
          <w:tblCellSpacing w:w="20" w:type="dxa"/>
        </w:trPr>
        <w:tc>
          <w:tcPr>
            <w:tcW w:w="87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6CAAE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A2C2F" w:rsidRPr="00732086" w:rsidRDefault="00732086" w:rsidP="00732086">
            <w:pPr>
              <w:rPr>
                <w:rFonts w:asciiTheme="minorHAnsi" w:hAnsiTheme="minorHAnsi"/>
                <w:color w:val="404040" w:themeColor="text1" w:themeTint="BF"/>
                <w:lang w:val="es-AR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2"/>
                <w:lang w:val="es-AR"/>
              </w:rPr>
              <w:t xml:space="preserve">Evolución en Fechas Comprometidas (fechas reales </w:t>
            </w:r>
            <w:r w:rsidR="00CC0D76">
              <w:rPr>
                <w:rFonts w:asciiTheme="minorHAnsi" w:hAnsiTheme="minorHAnsi"/>
                <w:b/>
                <w:color w:val="404040" w:themeColor="text1" w:themeTint="BF"/>
                <w:sz w:val="22"/>
                <w:lang w:val="es-AR"/>
              </w:rPr>
              <w:t>y fechas línea base del cronograma)</w:t>
            </w:r>
          </w:p>
        </w:tc>
      </w:tr>
      <w:tr w:rsidR="00732086" w:rsidRPr="00732086" w:rsidTr="00C16563">
        <w:trPr>
          <w:cantSplit/>
          <w:trHeight w:val="255"/>
          <w:tblCellSpacing w:w="20" w:type="dxa"/>
        </w:trPr>
        <w:tc>
          <w:tcPr>
            <w:tcW w:w="87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12D" w:rsidRPr="00732086" w:rsidRDefault="000D712D" w:rsidP="00A11E69">
            <w:pPr>
              <w:spacing w:before="120" w:after="120"/>
              <w:jc w:val="both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s-AR"/>
              </w:rPr>
            </w:pPr>
          </w:p>
        </w:tc>
      </w:tr>
    </w:tbl>
    <w:p w:rsidR="003F007E" w:rsidRPr="00732086" w:rsidRDefault="00732086" w:rsidP="003F007E">
      <w:pPr>
        <w:pStyle w:val="Ttulo2"/>
        <w:numPr>
          <w:ilvl w:val="1"/>
          <w:numId w:val="6"/>
        </w:numPr>
        <w:spacing w:after="240"/>
        <w:rPr>
          <w:rFonts w:asciiTheme="minorHAnsi" w:hAnsiTheme="minorHAnsi"/>
          <w:color w:val="404040" w:themeColor="text1" w:themeTint="BF"/>
          <w:lang w:val="es-AR"/>
        </w:rPr>
      </w:pPr>
      <w:bookmarkStart w:id="12" w:name="_Toc1565274"/>
      <w:bookmarkStart w:id="13" w:name="_Hlk499625653"/>
      <w:r>
        <w:rPr>
          <w:rFonts w:asciiTheme="minorHAnsi" w:hAnsiTheme="minorHAnsi"/>
          <w:color w:val="404040" w:themeColor="text1" w:themeTint="BF"/>
          <w:lang w:val="es-AR"/>
        </w:rPr>
        <w:t>Costo</w:t>
      </w:r>
      <w:bookmarkEnd w:id="12"/>
    </w:p>
    <w:tbl>
      <w:tblPr>
        <w:tblW w:w="8792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92"/>
      </w:tblGrid>
      <w:tr w:rsidR="00732086" w:rsidRPr="00732086" w:rsidTr="00183C34">
        <w:trPr>
          <w:cantSplit/>
          <w:tblCellSpacing w:w="20" w:type="dxa"/>
        </w:trPr>
        <w:tc>
          <w:tcPr>
            <w:tcW w:w="87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6CAAE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bookmarkEnd w:id="13"/>
          <w:p w:rsidR="003F007E" w:rsidRPr="00732086" w:rsidRDefault="00CC0D76" w:rsidP="00CC0D76">
            <w:pPr>
              <w:rPr>
                <w:rFonts w:asciiTheme="minorHAnsi" w:hAnsiTheme="minorHAnsi"/>
                <w:color w:val="404040" w:themeColor="text1" w:themeTint="BF"/>
                <w:lang w:val="es-AR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2"/>
                <w:lang w:val="es-AR"/>
              </w:rPr>
              <w:t>Costo Total de Contrataciones realizadas en el marco del Proyecto</w:t>
            </w:r>
          </w:p>
        </w:tc>
      </w:tr>
      <w:tr w:rsidR="00732086" w:rsidRPr="00732086" w:rsidTr="00183C34">
        <w:trPr>
          <w:cantSplit/>
          <w:trHeight w:val="255"/>
          <w:tblCellSpacing w:w="20" w:type="dxa"/>
        </w:trPr>
        <w:tc>
          <w:tcPr>
            <w:tcW w:w="87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007E" w:rsidRPr="00732086" w:rsidRDefault="003F007E" w:rsidP="00183C34">
            <w:pPr>
              <w:spacing w:before="120" w:after="120"/>
              <w:jc w:val="both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s-AR"/>
              </w:rPr>
            </w:pPr>
          </w:p>
        </w:tc>
      </w:tr>
    </w:tbl>
    <w:p w:rsidR="00EC5616" w:rsidRPr="00732086" w:rsidRDefault="00092054" w:rsidP="0030739A">
      <w:pPr>
        <w:pStyle w:val="Ttulo1"/>
        <w:rPr>
          <w:color w:val="404040" w:themeColor="text1" w:themeTint="BF"/>
        </w:rPr>
      </w:pPr>
      <w:bookmarkStart w:id="14" w:name="_Toc1565275"/>
      <w:r w:rsidRPr="00732086">
        <w:rPr>
          <w:color w:val="404040" w:themeColor="text1" w:themeTint="BF"/>
        </w:rPr>
        <w:t>ACTIVIDADES DE CIERRE</w:t>
      </w:r>
      <w:bookmarkEnd w:id="14"/>
    </w:p>
    <w:p w:rsidR="00EC5616" w:rsidRPr="00732086" w:rsidRDefault="00092054" w:rsidP="00472ED8">
      <w:pPr>
        <w:pStyle w:val="Ttulo2"/>
        <w:spacing w:after="240"/>
        <w:rPr>
          <w:rFonts w:asciiTheme="minorHAnsi" w:hAnsiTheme="minorHAnsi"/>
          <w:color w:val="404040" w:themeColor="text1" w:themeTint="BF"/>
          <w:lang w:val="es-AR"/>
        </w:rPr>
      </w:pPr>
      <w:bookmarkStart w:id="15" w:name="_Toc1565276"/>
      <w:r w:rsidRPr="00732086">
        <w:rPr>
          <w:rFonts w:asciiTheme="minorHAnsi" w:hAnsiTheme="minorHAnsi"/>
          <w:color w:val="404040" w:themeColor="text1" w:themeTint="BF"/>
          <w:lang w:val="es-AR"/>
        </w:rPr>
        <w:t>Lecciones Aprendidas</w:t>
      </w:r>
      <w:bookmarkEnd w:id="15"/>
    </w:p>
    <w:tbl>
      <w:tblPr>
        <w:tblW w:w="8792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92"/>
      </w:tblGrid>
      <w:tr w:rsidR="00732086" w:rsidRPr="00732086" w:rsidTr="00E15AA1">
        <w:trPr>
          <w:tblCellSpacing w:w="20" w:type="dxa"/>
        </w:trPr>
        <w:tc>
          <w:tcPr>
            <w:tcW w:w="8712" w:type="dxa"/>
            <w:shd w:val="clear" w:color="auto" w:fill="6CAAE4"/>
            <w:tcMar>
              <w:top w:w="43" w:type="dxa"/>
              <w:bottom w:w="43" w:type="dxa"/>
            </w:tcMar>
            <w:vAlign w:val="center"/>
          </w:tcPr>
          <w:p w:rsidR="00E05D17" w:rsidRPr="00732086" w:rsidRDefault="003A6407" w:rsidP="00DB7B98">
            <w:pPr>
              <w:rPr>
                <w:rFonts w:asciiTheme="minorHAnsi" w:hAnsiTheme="minorHAnsi" w:cs="Arial"/>
                <w:color w:val="404040" w:themeColor="text1" w:themeTint="BF"/>
                <w:lang w:val="es-AR"/>
              </w:rPr>
            </w:pPr>
            <w:r w:rsidRPr="00732086">
              <w:rPr>
                <w:rFonts w:asciiTheme="minorHAnsi" w:hAnsiTheme="minorHAnsi" w:cs="Arial"/>
                <w:b/>
                <w:color w:val="404040" w:themeColor="text1" w:themeTint="BF"/>
                <w:sz w:val="22"/>
                <w:lang w:val="es-AR"/>
              </w:rPr>
              <w:t>Experiencias Adquiridas</w:t>
            </w:r>
            <w:r w:rsidR="001944A8" w:rsidRPr="00732086">
              <w:rPr>
                <w:rFonts w:asciiTheme="minorHAnsi" w:hAnsiTheme="minorHAnsi" w:cs="Arial"/>
                <w:b/>
                <w:color w:val="404040" w:themeColor="text1" w:themeTint="BF"/>
                <w:sz w:val="22"/>
                <w:lang w:val="es-AR"/>
              </w:rPr>
              <w:t xml:space="preserve"> durante la ejecución del </w:t>
            </w:r>
            <w:r w:rsidR="00DB7B98">
              <w:rPr>
                <w:rFonts w:asciiTheme="minorHAnsi" w:hAnsiTheme="minorHAnsi" w:cs="Arial"/>
                <w:b/>
                <w:color w:val="404040" w:themeColor="text1" w:themeTint="BF"/>
                <w:sz w:val="22"/>
                <w:lang w:val="es-AR"/>
              </w:rPr>
              <w:t>P</w:t>
            </w:r>
            <w:r w:rsidR="001944A8" w:rsidRPr="00732086">
              <w:rPr>
                <w:rFonts w:asciiTheme="minorHAnsi" w:hAnsiTheme="minorHAnsi" w:cs="Arial"/>
                <w:b/>
                <w:color w:val="404040" w:themeColor="text1" w:themeTint="BF"/>
                <w:sz w:val="22"/>
                <w:lang w:val="es-AR"/>
              </w:rPr>
              <w:t>royecto</w:t>
            </w:r>
          </w:p>
        </w:tc>
      </w:tr>
      <w:tr w:rsidR="00732086" w:rsidRPr="00732086" w:rsidTr="00EF1DA5">
        <w:trPr>
          <w:trHeight w:val="838"/>
          <w:tblCellSpacing w:w="20" w:type="dxa"/>
        </w:trPr>
        <w:tc>
          <w:tcPr>
            <w:tcW w:w="8712" w:type="dxa"/>
            <w:shd w:val="clear" w:color="auto" w:fill="auto"/>
            <w:tcMar>
              <w:top w:w="43" w:type="dxa"/>
              <w:bottom w:w="43" w:type="dxa"/>
            </w:tcMar>
          </w:tcPr>
          <w:p w:rsidR="00A353DB" w:rsidRPr="00732086" w:rsidRDefault="00A9307C" w:rsidP="00A9307C">
            <w:pPr>
              <w:spacing w:before="120" w:after="120"/>
              <w:jc w:val="both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s-AR"/>
              </w:rPr>
            </w:pPr>
            <w:r w:rsidRPr="00732086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s-AR"/>
              </w:rPr>
              <w:t>Nombre de la Lección – Impacto sobre Alcance/Tiempo/Costo – Descripción de la Lección</w:t>
            </w:r>
          </w:p>
        </w:tc>
      </w:tr>
    </w:tbl>
    <w:p w:rsidR="00EC5616" w:rsidRPr="00732086" w:rsidRDefault="00092054" w:rsidP="00472ED8">
      <w:pPr>
        <w:pStyle w:val="Ttulo2"/>
        <w:spacing w:after="240"/>
        <w:rPr>
          <w:rFonts w:asciiTheme="minorHAnsi" w:hAnsiTheme="minorHAnsi"/>
          <w:color w:val="404040" w:themeColor="text1" w:themeTint="BF"/>
          <w:lang w:val="es-ES"/>
        </w:rPr>
      </w:pPr>
      <w:bookmarkStart w:id="16" w:name="_Toc1565277"/>
      <w:r w:rsidRPr="00732086">
        <w:rPr>
          <w:rFonts w:asciiTheme="minorHAnsi" w:hAnsiTheme="minorHAnsi"/>
          <w:color w:val="404040" w:themeColor="text1" w:themeTint="BF"/>
          <w:lang w:val="es-ES"/>
        </w:rPr>
        <w:t>Actividades Posteriores al Cierre</w:t>
      </w:r>
      <w:bookmarkEnd w:id="16"/>
    </w:p>
    <w:tbl>
      <w:tblPr>
        <w:tblW w:w="8792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92"/>
      </w:tblGrid>
      <w:tr w:rsidR="00732086" w:rsidRPr="00732086" w:rsidTr="00E15AA1">
        <w:trPr>
          <w:tblCellSpacing w:w="20" w:type="dxa"/>
        </w:trPr>
        <w:tc>
          <w:tcPr>
            <w:tcW w:w="8712" w:type="dxa"/>
            <w:shd w:val="clear" w:color="auto" w:fill="6CAAE4"/>
            <w:tcMar>
              <w:top w:w="43" w:type="dxa"/>
              <w:bottom w:w="43" w:type="dxa"/>
            </w:tcMar>
            <w:vAlign w:val="center"/>
          </w:tcPr>
          <w:p w:rsidR="00E05D17" w:rsidRPr="00732086" w:rsidRDefault="00EF1DA5" w:rsidP="003A1A18">
            <w:pPr>
              <w:rPr>
                <w:rFonts w:asciiTheme="minorHAnsi" w:hAnsiTheme="minorHAnsi" w:cs="Arial"/>
                <w:color w:val="404040" w:themeColor="text1" w:themeTint="BF"/>
                <w:sz w:val="22"/>
                <w:lang w:val="es-AR"/>
              </w:rPr>
            </w:pPr>
            <w:r w:rsidRPr="00732086">
              <w:rPr>
                <w:rFonts w:asciiTheme="minorHAnsi" w:hAnsiTheme="minorHAnsi" w:cs="Arial"/>
                <w:b/>
                <w:color w:val="404040" w:themeColor="text1" w:themeTint="BF"/>
                <w:sz w:val="22"/>
                <w:lang w:val="es-AR"/>
              </w:rPr>
              <w:t>Actividades a realizarse para g</w:t>
            </w:r>
            <w:r w:rsidR="003A6407" w:rsidRPr="00732086">
              <w:rPr>
                <w:rFonts w:asciiTheme="minorHAnsi" w:hAnsiTheme="minorHAnsi" w:cs="Arial"/>
                <w:b/>
                <w:color w:val="404040" w:themeColor="text1" w:themeTint="BF"/>
                <w:sz w:val="22"/>
                <w:lang w:val="es-AR"/>
              </w:rPr>
              <w:t xml:space="preserve">arantizar </w:t>
            </w:r>
            <w:r w:rsidRPr="00732086">
              <w:rPr>
                <w:rFonts w:asciiTheme="minorHAnsi" w:hAnsiTheme="minorHAnsi" w:cs="Arial"/>
                <w:b/>
                <w:color w:val="404040" w:themeColor="text1" w:themeTint="BF"/>
                <w:sz w:val="22"/>
                <w:lang w:val="es-AR"/>
              </w:rPr>
              <w:t>la s</w:t>
            </w:r>
            <w:r w:rsidR="003A6407" w:rsidRPr="00732086">
              <w:rPr>
                <w:rFonts w:asciiTheme="minorHAnsi" w:hAnsiTheme="minorHAnsi" w:cs="Arial"/>
                <w:b/>
                <w:color w:val="404040" w:themeColor="text1" w:themeTint="BF"/>
                <w:sz w:val="22"/>
                <w:lang w:val="es-AR"/>
              </w:rPr>
              <w:t>us</w:t>
            </w:r>
            <w:r w:rsidRPr="00732086">
              <w:rPr>
                <w:rFonts w:asciiTheme="minorHAnsi" w:hAnsiTheme="minorHAnsi" w:cs="Arial"/>
                <w:b/>
                <w:color w:val="404040" w:themeColor="text1" w:themeTint="BF"/>
                <w:sz w:val="22"/>
                <w:lang w:val="es-AR"/>
              </w:rPr>
              <w:t xml:space="preserve">tentabilidad </w:t>
            </w:r>
            <w:r w:rsidR="003A1A18" w:rsidRPr="00732086">
              <w:rPr>
                <w:rFonts w:asciiTheme="minorHAnsi" w:hAnsiTheme="minorHAnsi" w:cs="Arial"/>
                <w:b/>
                <w:color w:val="404040" w:themeColor="text1" w:themeTint="BF"/>
                <w:sz w:val="22"/>
                <w:lang w:val="es-AR"/>
              </w:rPr>
              <w:t>del producto, servicio o resultado del proyecto</w:t>
            </w:r>
          </w:p>
        </w:tc>
      </w:tr>
      <w:tr w:rsidR="00732086" w:rsidRPr="00732086" w:rsidTr="003C31F8">
        <w:trPr>
          <w:trHeight w:val="675"/>
          <w:tblCellSpacing w:w="20" w:type="dxa"/>
        </w:trPr>
        <w:tc>
          <w:tcPr>
            <w:tcW w:w="8712" w:type="dxa"/>
            <w:shd w:val="clear" w:color="auto" w:fill="auto"/>
            <w:tcMar>
              <w:top w:w="43" w:type="dxa"/>
              <w:bottom w:w="43" w:type="dxa"/>
            </w:tcMar>
          </w:tcPr>
          <w:p w:rsidR="00B979E0" w:rsidRPr="00732086" w:rsidRDefault="00B979E0" w:rsidP="009B0A3D">
            <w:pPr>
              <w:spacing w:before="120" w:after="120"/>
              <w:jc w:val="both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s-AR"/>
              </w:rPr>
            </w:pPr>
          </w:p>
        </w:tc>
      </w:tr>
      <w:bookmarkEnd w:id="8"/>
      <w:bookmarkEnd w:id="9"/>
    </w:tbl>
    <w:p w:rsidR="00B05B0D" w:rsidRPr="00732086" w:rsidRDefault="00B05B0D" w:rsidP="00B417A7">
      <w:pPr>
        <w:spacing w:before="120" w:after="120"/>
        <w:rPr>
          <w:rFonts w:asciiTheme="minorHAnsi" w:hAnsiTheme="minorHAnsi" w:cs="Arial"/>
          <w:b/>
          <w:color w:val="404040" w:themeColor="text1" w:themeTint="BF"/>
          <w:sz w:val="16"/>
          <w:szCs w:val="16"/>
          <w:lang w:val="es-AR"/>
        </w:rPr>
      </w:pPr>
    </w:p>
    <w:sectPr w:rsidR="00B05B0D" w:rsidRPr="00732086" w:rsidSect="00DB7B9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552" w:right="1467" w:bottom="1134" w:left="180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51" w:rsidRDefault="00EA7651">
      <w:r>
        <w:separator/>
      </w:r>
    </w:p>
  </w:endnote>
  <w:endnote w:type="continuationSeparator" w:id="0">
    <w:p w:rsidR="00EA7651" w:rsidRDefault="00EA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960" w:rsidRDefault="00164960" w:rsidP="005A235E">
    <w:pPr>
      <w:pStyle w:val="Piedepgina"/>
      <w:pBdr>
        <w:top w:val="single" w:sz="8" w:space="1" w:color="auto"/>
      </w:pBdr>
      <w:jc w:val="center"/>
      <w:rPr>
        <w:sz w:val="18"/>
        <w:szCs w:val="18"/>
      </w:rPr>
    </w:pPr>
    <w:r w:rsidRPr="00F713B5">
      <w:rPr>
        <w:sz w:val="18"/>
        <w:szCs w:val="18"/>
        <w:lang w:val="es-AR"/>
      </w:rPr>
      <w:t>Página</w:t>
    </w:r>
    <w:r w:rsidRPr="006E5963">
      <w:rPr>
        <w:sz w:val="18"/>
        <w:szCs w:val="18"/>
      </w:rPr>
      <w:t xml:space="preserve"> </w:t>
    </w:r>
    <w:r w:rsidRPr="006E5963">
      <w:rPr>
        <w:sz w:val="18"/>
        <w:szCs w:val="18"/>
      </w:rPr>
      <w:fldChar w:fldCharType="begin"/>
    </w:r>
    <w:r w:rsidRPr="006E5963">
      <w:rPr>
        <w:sz w:val="18"/>
        <w:szCs w:val="18"/>
      </w:rPr>
      <w:instrText xml:space="preserve"> PAGE </w:instrText>
    </w:r>
    <w:r w:rsidRPr="006E5963">
      <w:rPr>
        <w:sz w:val="18"/>
        <w:szCs w:val="18"/>
      </w:rPr>
      <w:fldChar w:fldCharType="separate"/>
    </w:r>
    <w:r w:rsidR="003B63F1">
      <w:rPr>
        <w:noProof/>
        <w:sz w:val="18"/>
        <w:szCs w:val="18"/>
      </w:rPr>
      <w:t>3</w:t>
    </w:r>
    <w:r w:rsidRPr="006E5963">
      <w:rPr>
        <w:sz w:val="18"/>
        <w:szCs w:val="18"/>
      </w:rPr>
      <w:fldChar w:fldCharType="end"/>
    </w:r>
  </w:p>
  <w:p w:rsidR="00164960" w:rsidRPr="005A235E" w:rsidRDefault="00164960" w:rsidP="005A235E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960" w:rsidRPr="0014245F" w:rsidRDefault="00164960" w:rsidP="009B0A3D">
    <w:pPr>
      <w:pStyle w:val="Piedepgina"/>
      <w:pBdr>
        <w:top w:val="single" w:sz="8" w:space="1" w:color="auto"/>
      </w:pBdr>
      <w:jc w:val="right"/>
      <w:rPr>
        <w:color w:val="414141"/>
        <w:sz w:val="18"/>
        <w:szCs w:val="18"/>
      </w:rPr>
    </w:pPr>
    <w:r w:rsidRPr="0014245F">
      <w:rPr>
        <w:color w:val="414141"/>
        <w:sz w:val="18"/>
        <w:szCs w:val="18"/>
        <w:lang w:val="es-AR"/>
      </w:rPr>
      <w:t>Página</w:t>
    </w:r>
    <w:r w:rsidRPr="0014245F">
      <w:rPr>
        <w:color w:val="414141"/>
        <w:sz w:val="18"/>
        <w:szCs w:val="18"/>
      </w:rPr>
      <w:t xml:space="preserve"> </w:t>
    </w:r>
    <w:r w:rsidRPr="0014245F">
      <w:rPr>
        <w:color w:val="414141"/>
        <w:sz w:val="18"/>
        <w:szCs w:val="18"/>
      </w:rPr>
      <w:fldChar w:fldCharType="begin"/>
    </w:r>
    <w:r w:rsidRPr="0014245F">
      <w:rPr>
        <w:color w:val="414141"/>
        <w:sz w:val="18"/>
        <w:szCs w:val="18"/>
      </w:rPr>
      <w:instrText xml:space="preserve"> PAGE </w:instrText>
    </w:r>
    <w:r w:rsidRPr="0014245F">
      <w:rPr>
        <w:color w:val="414141"/>
        <w:sz w:val="18"/>
        <w:szCs w:val="18"/>
      </w:rPr>
      <w:fldChar w:fldCharType="separate"/>
    </w:r>
    <w:r w:rsidR="00DB7B98">
      <w:rPr>
        <w:noProof/>
        <w:color w:val="414141"/>
        <w:sz w:val="18"/>
        <w:szCs w:val="18"/>
      </w:rPr>
      <w:t>1</w:t>
    </w:r>
    <w:r w:rsidRPr="0014245F">
      <w:rPr>
        <w:color w:val="414141"/>
        <w:sz w:val="18"/>
        <w:szCs w:val="18"/>
      </w:rPr>
      <w:fldChar w:fldCharType="end"/>
    </w:r>
  </w:p>
  <w:p w:rsidR="00164960" w:rsidRPr="0014245F" w:rsidRDefault="00164960" w:rsidP="0032489C">
    <w:pPr>
      <w:pStyle w:val="Piedepgina"/>
      <w:jc w:val="center"/>
      <w:rPr>
        <w:color w:val="41414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51" w:rsidRDefault="00EA7651">
      <w:r>
        <w:separator/>
      </w:r>
    </w:p>
  </w:footnote>
  <w:footnote w:type="continuationSeparator" w:id="0">
    <w:p w:rsidR="00EA7651" w:rsidRDefault="00EA7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960" w:rsidRPr="00DB7B98" w:rsidRDefault="00DB7B98" w:rsidP="00DB7B98">
    <w:pPr>
      <w:pStyle w:val="Encabezado"/>
    </w:pPr>
    <w:r w:rsidRPr="007C4246">
      <w:rPr>
        <w:rFonts w:asciiTheme="minorHAnsi" w:hAnsiTheme="minorHAnsi"/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450BD643" wp14:editId="7227907E">
          <wp:simplePos x="0" y="0"/>
          <wp:positionH relativeFrom="margin">
            <wp:align>center</wp:align>
          </wp:positionH>
          <wp:positionV relativeFrom="paragraph">
            <wp:posOffset>-430530</wp:posOffset>
          </wp:positionV>
          <wp:extent cx="1351664" cy="1076325"/>
          <wp:effectExtent l="0" t="0" r="127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1664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86" w:rsidRDefault="00732086">
    <w:pPr>
      <w:pStyle w:val="Encabezado"/>
    </w:pPr>
    <w:r w:rsidRPr="007C4246">
      <w:rPr>
        <w:rFonts w:asciiTheme="minorHAnsi" w:hAnsiTheme="minorHAnsi"/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06391952" wp14:editId="578D126A">
          <wp:simplePos x="0" y="0"/>
          <wp:positionH relativeFrom="margin">
            <wp:align>center</wp:align>
          </wp:positionH>
          <wp:positionV relativeFrom="paragraph">
            <wp:posOffset>-440055</wp:posOffset>
          </wp:positionV>
          <wp:extent cx="1619250" cy="1289403"/>
          <wp:effectExtent l="0" t="0" r="0" b="635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2894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830_"/>
      </v:shape>
    </w:pict>
  </w:numPicBullet>
  <w:abstractNum w:abstractNumId="0" w15:restartNumberingAfterBreak="0">
    <w:nsid w:val="054441AC"/>
    <w:multiLevelType w:val="hybridMultilevel"/>
    <w:tmpl w:val="3D880F9A"/>
    <w:lvl w:ilvl="0" w:tplc="5F1C25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7022"/>
    <w:multiLevelType w:val="hybridMultilevel"/>
    <w:tmpl w:val="2D86E1AC"/>
    <w:lvl w:ilvl="0" w:tplc="BCD4A066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239D"/>
    <w:multiLevelType w:val="hybridMultilevel"/>
    <w:tmpl w:val="CB040E18"/>
    <w:lvl w:ilvl="0" w:tplc="24647A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002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FC9D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41E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D847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A9C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A5C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2CD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ADF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239E"/>
    <w:multiLevelType w:val="hybridMultilevel"/>
    <w:tmpl w:val="7F22DF7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C10668"/>
    <w:multiLevelType w:val="hybridMultilevel"/>
    <w:tmpl w:val="FD10D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B6C35"/>
    <w:multiLevelType w:val="hybridMultilevel"/>
    <w:tmpl w:val="06FAFE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A42A24"/>
    <w:multiLevelType w:val="hybridMultilevel"/>
    <w:tmpl w:val="C2BE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41D6A"/>
    <w:multiLevelType w:val="hybridMultilevel"/>
    <w:tmpl w:val="279A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461C3"/>
    <w:multiLevelType w:val="hybridMultilevel"/>
    <w:tmpl w:val="54BE5690"/>
    <w:lvl w:ilvl="0" w:tplc="51A0F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72CD1"/>
    <w:multiLevelType w:val="hybridMultilevel"/>
    <w:tmpl w:val="13225A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837EB"/>
    <w:multiLevelType w:val="hybridMultilevel"/>
    <w:tmpl w:val="C0EE1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9D700A"/>
    <w:multiLevelType w:val="hybridMultilevel"/>
    <w:tmpl w:val="21064BF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C77142"/>
    <w:multiLevelType w:val="hybridMultilevel"/>
    <w:tmpl w:val="CA3C1126"/>
    <w:lvl w:ilvl="0" w:tplc="1BB6712A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1D01AD"/>
    <w:multiLevelType w:val="hybridMultilevel"/>
    <w:tmpl w:val="F6F6CE18"/>
    <w:lvl w:ilvl="0" w:tplc="6CCA030E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63D03"/>
    <w:multiLevelType w:val="hybridMultilevel"/>
    <w:tmpl w:val="CE44B5F2"/>
    <w:lvl w:ilvl="0" w:tplc="9F749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CB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41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28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E4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C8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A8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2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C0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506B5F"/>
    <w:multiLevelType w:val="hybridMultilevel"/>
    <w:tmpl w:val="F6104E80"/>
    <w:lvl w:ilvl="0" w:tplc="E7D69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E2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2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C8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4F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6D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69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6B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87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C07A65"/>
    <w:multiLevelType w:val="hybridMultilevel"/>
    <w:tmpl w:val="B1B4BF20"/>
    <w:lvl w:ilvl="0" w:tplc="51A0F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D172A"/>
    <w:multiLevelType w:val="hybridMultilevel"/>
    <w:tmpl w:val="B242318C"/>
    <w:lvl w:ilvl="0" w:tplc="1A3A6DF4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42AD8"/>
    <w:multiLevelType w:val="hybridMultilevel"/>
    <w:tmpl w:val="CACEDA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6D09D7"/>
    <w:multiLevelType w:val="hybridMultilevel"/>
    <w:tmpl w:val="5EBA591C"/>
    <w:lvl w:ilvl="0" w:tplc="5F1C25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43487"/>
    <w:multiLevelType w:val="multilevel"/>
    <w:tmpl w:val="FAFE9680"/>
    <w:lvl w:ilvl="0">
      <w:start w:val="1"/>
      <w:numFmt w:val="decimal"/>
      <w:pStyle w:val="Ttulo1"/>
      <w:lvlText w:val="%1"/>
      <w:lvlJc w:val="left"/>
      <w:pPr>
        <w:tabs>
          <w:tab w:val="num" w:pos="4402"/>
        </w:tabs>
        <w:ind w:left="440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8347CD9"/>
    <w:multiLevelType w:val="hybridMultilevel"/>
    <w:tmpl w:val="A2A2A7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C058A2"/>
    <w:multiLevelType w:val="hybridMultilevel"/>
    <w:tmpl w:val="A5B0C24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C06877"/>
    <w:multiLevelType w:val="hybridMultilevel"/>
    <w:tmpl w:val="F0745A48"/>
    <w:lvl w:ilvl="0" w:tplc="1BB6712A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022892"/>
    <w:multiLevelType w:val="hybridMultilevel"/>
    <w:tmpl w:val="21A651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10"/>
  </w:num>
  <w:num w:numId="5">
    <w:abstractNumId w:val="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</w:num>
  <w:num w:numId="21">
    <w:abstractNumId w:val="24"/>
  </w:num>
  <w:num w:numId="22">
    <w:abstractNumId w:val="8"/>
  </w:num>
  <w:num w:numId="23">
    <w:abstractNumId w:val="16"/>
  </w:num>
  <w:num w:numId="24">
    <w:abstractNumId w:val="14"/>
  </w:num>
  <w:num w:numId="25">
    <w:abstractNumId w:val="15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4A"/>
    <w:rsid w:val="00001E94"/>
    <w:rsid w:val="00004C76"/>
    <w:rsid w:val="00006538"/>
    <w:rsid w:val="0000774E"/>
    <w:rsid w:val="0001307F"/>
    <w:rsid w:val="00013294"/>
    <w:rsid w:val="00014D80"/>
    <w:rsid w:val="00016780"/>
    <w:rsid w:val="0002148F"/>
    <w:rsid w:val="000261B2"/>
    <w:rsid w:val="0003155D"/>
    <w:rsid w:val="00033DBD"/>
    <w:rsid w:val="00034614"/>
    <w:rsid w:val="0003469B"/>
    <w:rsid w:val="00034A4A"/>
    <w:rsid w:val="0004199B"/>
    <w:rsid w:val="0004255B"/>
    <w:rsid w:val="00042B3A"/>
    <w:rsid w:val="0004461F"/>
    <w:rsid w:val="00051384"/>
    <w:rsid w:val="0006127C"/>
    <w:rsid w:val="00063041"/>
    <w:rsid w:val="00070515"/>
    <w:rsid w:val="0007143A"/>
    <w:rsid w:val="000722CE"/>
    <w:rsid w:val="000747F6"/>
    <w:rsid w:val="00077033"/>
    <w:rsid w:val="00077E70"/>
    <w:rsid w:val="00080913"/>
    <w:rsid w:val="000819C5"/>
    <w:rsid w:val="00081EBF"/>
    <w:rsid w:val="0008306A"/>
    <w:rsid w:val="0008696A"/>
    <w:rsid w:val="0008791D"/>
    <w:rsid w:val="00090D48"/>
    <w:rsid w:val="00092054"/>
    <w:rsid w:val="00093E8C"/>
    <w:rsid w:val="00094EA6"/>
    <w:rsid w:val="000964A1"/>
    <w:rsid w:val="000973CF"/>
    <w:rsid w:val="000A6534"/>
    <w:rsid w:val="000B1121"/>
    <w:rsid w:val="000B2973"/>
    <w:rsid w:val="000B2A3C"/>
    <w:rsid w:val="000B609F"/>
    <w:rsid w:val="000C30CC"/>
    <w:rsid w:val="000C54D0"/>
    <w:rsid w:val="000D40A2"/>
    <w:rsid w:val="000D712D"/>
    <w:rsid w:val="000E2EEF"/>
    <w:rsid w:val="000E51E9"/>
    <w:rsid w:val="000F0D0A"/>
    <w:rsid w:val="00102A51"/>
    <w:rsid w:val="00104B3E"/>
    <w:rsid w:val="00111416"/>
    <w:rsid w:val="00112379"/>
    <w:rsid w:val="00115460"/>
    <w:rsid w:val="001164D1"/>
    <w:rsid w:val="00116F0A"/>
    <w:rsid w:val="00120E8D"/>
    <w:rsid w:val="00124A28"/>
    <w:rsid w:val="001252A7"/>
    <w:rsid w:val="0013113A"/>
    <w:rsid w:val="0013172D"/>
    <w:rsid w:val="0013642E"/>
    <w:rsid w:val="00137EEC"/>
    <w:rsid w:val="00141FF8"/>
    <w:rsid w:val="001422AB"/>
    <w:rsid w:val="0014245F"/>
    <w:rsid w:val="001430DE"/>
    <w:rsid w:val="00146763"/>
    <w:rsid w:val="00147C3D"/>
    <w:rsid w:val="00155DFC"/>
    <w:rsid w:val="001564B8"/>
    <w:rsid w:val="001569E8"/>
    <w:rsid w:val="00160069"/>
    <w:rsid w:val="00164960"/>
    <w:rsid w:val="00165218"/>
    <w:rsid w:val="00165C78"/>
    <w:rsid w:val="001665A1"/>
    <w:rsid w:val="00167A75"/>
    <w:rsid w:val="00170CD0"/>
    <w:rsid w:val="0017178E"/>
    <w:rsid w:val="001725C5"/>
    <w:rsid w:val="0017791B"/>
    <w:rsid w:val="00180AC5"/>
    <w:rsid w:val="00181838"/>
    <w:rsid w:val="001869AD"/>
    <w:rsid w:val="00186EAB"/>
    <w:rsid w:val="00192321"/>
    <w:rsid w:val="00192D6D"/>
    <w:rsid w:val="001944A8"/>
    <w:rsid w:val="00194916"/>
    <w:rsid w:val="001956EC"/>
    <w:rsid w:val="001961C0"/>
    <w:rsid w:val="001A1FB0"/>
    <w:rsid w:val="001A4994"/>
    <w:rsid w:val="001B3700"/>
    <w:rsid w:val="001B4497"/>
    <w:rsid w:val="001B641A"/>
    <w:rsid w:val="001B7B7A"/>
    <w:rsid w:val="001C0EAD"/>
    <w:rsid w:val="001C0FE7"/>
    <w:rsid w:val="001C129C"/>
    <w:rsid w:val="001C4D72"/>
    <w:rsid w:val="001D036B"/>
    <w:rsid w:val="001D1D6C"/>
    <w:rsid w:val="001D71EC"/>
    <w:rsid w:val="001D73C3"/>
    <w:rsid w:val="001E1474"/>
    <w:rsid w:val="001E5773"/>
    <w:rsid w:val="001F0F6C"/>
    <w:rsid w:val="001F45C6"/>
    <w:rsid w:val="001F60C8"/>
    <w:rsid w:val="001F6D34"/>
    <w:rsid w:val="001F7C2E"/>
    <w:rsid w:val="0020010F"/>
    <w:rsid w:val="00200369"/>
    <w:rsid w:val="00203A87"/>
    <w:rsid w:val="00205AB4"/>
    <w:rsid w:val="00206CB9"/>
    <w:rsid w:val="0021131B"/>
    <w:rsid w:val="002125CA"/>
    <w:rsid w:val="00212B72"/>
    <w:rsid w:val="002139D9"/>
    <w:rsid w:val="00214165"/>
    <w:rsid w:val="00215ABC"/>
    <w:rsid w:val="00216703"/>
    <w:rsid w:val="00216E76"/>
    <w:rsid w:val="00220045"/>
    <w:rsid w:val="00224EB5"/>
    <w:rsid w:val="0022506C"/>
    <w:rsid w:val="00226A9D"/>
    <w:rsid w:val="0023360F"/>
    <w:rsid w:val="00242E77"/>
    <w:rsid w:val="00244592"/>
    <w:rsid w:val="002479AC"/>
    <w:rsid w:val="00253278"/>
    <w:rsid w:val="002535CE"/>
    <w:rsid w:val="00254EE7"/>
    <w:rsid w:val="0025638E"/>
    <w:rsid w:val="00265D51"/>
    <w:rsid w:val="00270141"/>
    <w:rsid w:val="00270AE1"/>
    <w:rsid w:val="002716E9"/>
    <w:rsid w:val="00272049"/>
    <w:rsid w:val="002753D4"/>
    <w:rsid w:val="0027649B"/>
    <w:rsid w:val="002772CF"/>
    <w:rsid w:val="00281846"/>
    <w:rsid w:val="0028440C"/>
    <w:rsid w:val="00284A08"/>
    <w:rsid w:val="002862CF"/>
    <w:rsid w:val="00287BBC"/>
    <w:rsid w:val="00290D7B"/>
    <w:rsid w:val="0029430C"/>
    <w:rsid w:val="00294FCD"/>
    <w:rsid w:val="0029501B"/>
    <w:rsid w:val="00295F04"/>
    <w:rsid w:val="002A1CC1"/>
    <w:rsid w:val="002A26DD"/>
    <w:rsid w:val="002A41AA"/>
    <w:rsid w:val="002A5279"/>
    <w:rsid w:val="002A5FA3"/>
    <w:rsid w:val="002A6624"/>
    <w:rsid w:val="002A6FC9"/>
    <w:rsid w:val="002A7A14"/>
    <w:rsid w:val="002B4DB7"/>
    <w:rsid w:val="002C251D"/>
    <w:rsid w:val="002C374E"/>
    <w:rsid w:val="002D0D16"/>
    <w:rsid w:val="002D2B04"/>
    <w:rsid w:val="002D3185"/>
    <w:rsid w:val="002D5392"/>
    <w:rsid w:val="002E1047"/>
    <w:rsid w:val="002F471B"/>
    <w:rsid w:val="002F5139"/>
    <w:rsid w:val="002F6712"/>
    <w:rsid w:val="00300C99"/>
    <w:rsid w:val="00301DD3"/>
    <w:rsid w:val="003052CE"/>
    <w:rsid w:val="0030573B"/>
    <w:rsid w:val="00306E75"/>
    <w:rsid w:val="0030739A"/>
    <w:rsid w:val="0031187F"/>
    <w:rsid w:val="00314062"/>
    <w:rsid w:val="00315A52"/>
    <w:rsid w:val="00316634"/>
    <w:rsid w:val="00317B51"/>
    <w:rsid w:val="0032489C"/>
    <w:rsid w:val="00330146"/>
    <w:rsid w:val="0033164E"/>
    <w:rsid w:val="00332E9C"/>
    <w:rsid w:val="0033333D"/>
    <w:rsid w:val="00337295"/>
    <w:rsid w:val="0033779B"/>
    <w:rsid w:val="00341A61"/>
    <w:rsid w:val="00344E22"/>
    <w:rsid w:val="00345FAE"/>
    <w:rsid w:val="00351861"/>
    <w:rsid w:val="00353C8F"/>
    <w:rsid w:val="00356B53"/>
    <w:rsid w:val="00356BBE"/>
    <w:rsid w:val="003610DB"/>
    <w:rsid w:val="00362998"/>
    <w:rsid w:val="0036587D"/>
    <w:rsid w:val="003714F6"/>
    <w:rsid w:val="00371E4A"/>
    <w:rsid w:val="003738D1"/>
    <w:rsid w:val="00377A1A"/>
    <w:rsid w:val="003811EC"/>
    <w:rsid w:val="00383E33"/>
    <w:rsid w:val="00385917"/>
    <w:rsid w:val="00386837"/>
    <w:rsid w:val="00386995"/>
    <w:rsid w:val="003977C5"/>
    <w:rsid w:val="003A1498"/>
    <w:rsid w:val="003A1636"/>
    <w:rsid w:val="003A1A18"/>
    <w:rsid w:val="003A3EDC"/>
    <w:rsid w:val="003A4492"/>
    <w:rsid w:val="003A6407"/>
    <w:rsid w:val="003B2A72"/>
    <w:rsid w:val="003B4C8B"/>
    <w:rsid w:val="003B63F1"/>
    <w:rsid w:val="003B6ED0"/>
    <w:rsid w:val="003B79F8"/>
    <w:rsid w:val="003C0761"/>
    <w:rsid w:val="003C08F0"/>
    <w:rsid w:val="003C31F8"/>
    <w:rsid w:val="003C3B5C"/>
    <w:rsid w:val="003D1532"/>
    <w:rsid w:val="003D1C20"/>
    <w:rsid w:val="003D4C00"/>
    <w:rsid w:val="003D4D31"/>
    <w:rsid w:val="003D55AE"/>
    <w:rsid w:val="003D6339"/>
    <w:rsid w:val="003E0C4A"/>
    <w:rsid w:val="003E4190"/>
    <w:rsid w:val="003F007E"/>
    <w:rsid w:val="003F18FB"/>
    <w:rsid w:val="00400C8C"/>
    <w:rsid w:val="00412A3F"/>
    <w:rsid w:val="00412FEF"/>
    <w:rsid w:val="0041783D"/>
    <w:rsid w:val="00417C09"/>
    <w:rsid w:val="00417E2E"/>
    <w:rsid w:val="00424139"/>
    <w:rsid w:val="004267E7"/>
    <w:rsid w:val="00427674"/>
    <w:rsid w:val="00430A98"/>
    <w:rsid w:val="00432295"/>
    <w:rsid w:val="004322F7"/>
    <w:rsid w:val="00441CE5"/>
    <w:rsid w:val="00443B66"/>
    <w:rsid w:val="0044735D"/>
    <w:rsid w:val="00453E31"/>
    <w:rsid w:val="0045458A"/>
    <w:rsid w:val="00460657"/>
    <w:rsid w:val="00462861"/>
    <w:rsid w:val="004656E5"/>
    <w:rsid w:val="00466EE4"/>
    <w:rsid w:val="00467737"/>
    <w:rsid w:val="00467D4A"/>
    <w:rsid w:val="00470041"/>
    <w:rsid w:val="00472ED8"/>
    <w:rsid w:val="00475B9B"/>
    <w:rsid w:val="00476057"/>
    <w:rsid w:val="00487D2B"/>
    <w:rsid w:val="00490341"/>
    <w:rsid w:val="00495211"/>
    <w:rsid w:val="00497D47"/>
    <w:rsid w:val="004A103C"/>
    <w:rsid w:val="004A1BA9"/>
    <w:rsid w:val="004A44D3"/>
    <w:rsid w:val="004A5659"/>
    <w:rsid w:val="004A6B15"/>
    <w:rsid w:val="004A7483"/>
    <w:rsid w:val="004B0B29"/>
    <w:rsid w:val="004B2CF1"/>
    <w:rsid w:val="004B6E90"/>
    <w:rsid w:val="004C2641"/>
    <w:rsid w:val="004C3388"/>
    <w:rsid w:val="004C37EF"/>
    <w:rsid w:val="004C4A05"/>
    <w:rsid w:val="004C6AA5"/>
    <w:rsid w:val="004D020B"/>
    <w:rsid w:val="004D4633"/>
    <w:rsid w:val="004E0511"/>
    <w:rsid w:val="004E45BE"/>
    <w:rsid w:val="004E7843"/>
    <w:rsid w:val="004F05D4"/>
    <w:rsid w:val="004F3020"/>
    <w:rsid w:val="004F6761"/>
    <w:rsid w:val="00504A97"/>
    <w:rsid w:val="00505709"/>
    <w:rsid w:val="00514972"/>
    <w:rsid w:val="00516C45"/>
    <w:rsid w:val="00524C12"/>
    <w:rsid w:val="00527248"/>
    <w:rsid w:val="005272F4"/>
    <w:rsid w:val="00530C10"/>
    <w:rsid w:val="005354C5"/>
    <w:rsid w:val="00540DC3"/>
    <w:rsid w:val="005421EB"/>
    <w:rsid w:val="00543AD0"/>
    <w:rsid w:val="00546E3A"/>
    <w:rsid w:val="00547BE4"/>
    <w:rsid w:val="00550932"/>
    <w:rsid w:val="0055273D"/>
    <w:rsid w:val="00556722"/>
    <w:rsid w:val="00556F18"/>
    <w:rsid w:val="00557FFC"/>
    <w:rsid w:val="00561BD2"/>
    <w:rsid w:val="00562878"/>
    <w:rsid w:val="00570199"/>
    <w:rsid w:val="00573191"/>
    <w:rsid w:val="005736DF"/>
    <w:rsid w:val="00573EAE"/>
    <w:rsid w:val="00575EE7"/>
    <w:rsid w:val="0057686A"/>
    <w:rsid w:val="00580014"/>
    <w:rsid w:val="00582A37"/>
    <w:rsid w:val="00584B17"/>
    <w:rsid w:val="00587D81"/>
    <w:rsid w:val="00593DF5"/>
    <w:rsid w:val="005A07A3"/>
    <w:rsid w:val="005A235E"/>
    <w:rsid w:val="005A351D"/>
    <w:rsid w:val="005A47C8"/>
    <w:rsid w:val="005B2B0E"/>
    <w:rsid w:val="005B2B66"/>
    <w:rsid w:val="005C0AD6"/>
    <w:rsid w:val="005C2CC5"/>
    <w:rsid w:val="005C5026"/>
    <w:rsid w:val="005D00AA"/>
    <w:rsid w:val="005D017A"/>
    <w:rsid w:val="005D1ED5"/>
    <w:rsid w:val="005E0E43"/>
    <w:rsid w:val="005E2A5C"/>
    <w:rsid w:val="005E6F82"/>
    <w:rsid w:val="005F03BB"/>
    <w:rsid w:val="005F1A6C"/>
    <w:rsid w:val="005F1A92"/>
    <w:rsid w:val="005F51D4"/>
    <w:rsid w:val="005F7092"/>
    <w:rsid w:val="005F7AFE"/>
    <w:rsid w:val="006010CA"/>
    <w:rsid w:val="00603C05"/>
    <w:rsid w:val="00606AB8"/>
    <w:rsid w:val="00606E33"/>
    <w:rsid w:val="00610F54"/>
    <w:rsid w:val="00611312"/>
    <w:rsid w:val="0061674B"/>
    <w:rsid w:val="006240A1"/>
    <w:rsid w:val="006255E9"/>
    <w:rsid w:val="0064387E"/>
    <w:rsid w:val="00646CAD"/>
    <w:rsid w:val="0064701B"/>
    <w:rsid w:val="00647F6F"/>
    <w:rsid w:val="0065168E"/>
    <w:rsid w:val="00653DAA"/>
    <w:rsid w:val="0065485B"/>
    <w:rsid w:val="006548D1"/>
    <w:rsid w:val="0065710C"/>
    <w:rsid w:val="00660067"/>
    <w:rsid w:val="00664C65"/>
    <w:rsid w:val="00666076"/>
    <w:rsid w:val="00671447"/>
    <w:rsid w:val="006716D0"/>
    <w:rsid w:val="006767A9"/>
    <w:rsid w:val="0069049A"/>
    <w:rsid w:val="006939B1"/>
    <w:rsid w:val="00694A67"/>
    <w:rsid w:val="00696D89"/>
    <w:rsid w:val="00697E0F"/>
    <w:rsid w:val="006A3DF7"/>
    <w:rsid w:val="006A5F2F"/>
    <w:rsid w:val="006A6F59"/>
    <w:rsid w:val="006A7413"/>
    <w:rsid w:val="006B050D"/>
    <w:rsid w:val="006B14BF"/>
    <w:rsid w:val="006B470E"/>
    <w:rsid w:val="006C60A6"/>
    <w:rsid w:val="006C7B73"/>
    <w:rsid w:val="006D3A45"/>
    <w:rsid w:val="006D3B05"/>
    <w:rsid w:val="006D53EE"/>
    <w:rsid w:val="006D647A"/>
    <w:rsid w:val="006D6833"/>
    <w:rsid w:val="006E2739"/>
    <w:rsid w:val="006E2B92"/>
    <w:rsid w:val="006F0CCA"/>
    <w:rsid w:val="006F1A0A"/>
    <w:rsid w:val="006F1D8C"/>
    <w:rsid w:val="006F5BDF"/>
    <w:rsid w:val="006F7DB6"/>
    <w:rsid w:val="007040E7"/>
    <w:rsid w:val="00705A0F"/>
    <w:rsid w:val="00706A11"/>
    <w:rsid w:val="007138A3"/>
    <w:rsid w:val="0071537B"/>
    <w:rsid w:val="00717333"/>
    <w:rsid w:val="00725F8B"/>
    <w:rsid w:val="0073102F"/>
    <w:rsid w:val="00732086"/>
    <w:rsid w:val="00733AA9"/>
    <w:rsid w:val="00734F5C"/>
    <w:rsid w:val="007351E0"/>
    <w:rsid w:val="007400EE"/>
    <w:rsid w:val="007404EF"/>
    <w:rsid w:val="0074692F"/>
    <w:rsid w:val="007503B0"/>
    <w:rsid w:val="00750A95"/>
    <w:rsid w:val="00753386"/>
    <w:rsid w:val="00756C7D"/>
    <w:rsid w:val="00761842"/>
    <w:rsid w:val="00761A8D"/>
    <w:rsid w:val="00762173"/>
    <w:rsid w:val="00765F37"/>
    <w:rsid w:val="00766115"/>
    <w:rsid w:val="007662EA"/>
    <w:rsid w:val="007677A9"/>
    <w:rsid w:val="00771486"/>
    <w:rsid w:val="0077250A"/>
    <w:rsid w:val="00772996"/>
    <w:rsid w:val="0077407B"/>
    <w:rsid w:val="007770EA"/>
    <w:rsid w:val="00780CD1"/>
    <w:rsid w:val="00782CAD"/>
    <w:rsid w:val="00783C1A"/>
    <w:rsid w:val="007845AF"/>
    <w:rsid w:val="00785011"/>
    <w:rsid w:val="007853DD"/>
    <w:rsid w:val="007856A5"/>
    <w:rsid w:val="007871E0"/>
    <w:rsid w:val="00787CB9"/>
    <w:rsid w:val="00790214"/>
    <w:rsid w:val="00794A16"/>
    <w:rsid w:val="00794CF9"/>
    <w:rsid w:val="007A1795"/>
    <w:rsid w:val="007A2EC4"/>
    <w:rsid w:val="007A31FA"/>
    <w:rsid w:val="007B0604"/>
    <w:rsid w:val="007B661D"/>
    <w:rsid w:val="007C13C1"/>
    <w:rsid w:val="007C3BB8"/>
    <w:rsid w:val="007C4246"/>
    <w:rsid w:val="007D03FE"/>
    <w:rsid w:val="007D3802"/>
    <w:rsid w:val="007D3941"/>
    <w:rsid w:val="007D4910"/>
    <w:rsid w:val="007E2391"/>
    <w:rsid w:val="007E24FA"/>
    <w:rsid w:val="007E68D7"/>
    <w:rsid w:val="007F2EC4"/>
    <w:rsid w:val="00804D78"/>
    <w:rsid w:val="00807251"/>
    <w:rsid w:val="008144FC"/>
    <w:rsid w:val="00817D21"/>
    <w:rsid w:val="00820EC1"/>
    <w:rsid w:val="00822068"/>
    <w:rsid w:val="0082206C"/>
    <w:rsid w:val="0082460E"/>
    <w:rsid w:val="00824E43"/>
    <w:rsid w:val="008276D9"/>
    <w:rsid w:val="008279A8"/>
    <w:rsid w:val="00830904"/>
    <w:rsid w:val="00831159"/>
    <w:rsid w:val="008315B2"/>
    <w:rsid w:val="00833922"/>
    <w:rsid w:val="00833C5F"/>
    <w:rsid w:val="00837715"/>
    <w:rsid w:val="00842713"/>
    <w:rsid w:val="00842F5B"/>
    <w:rsid w:val="008465A8"/>
    <w:rsid w:val="008518FA"/>
    <w:rsid w:val="00853B06"/>
    <w:rsid w:val="0085641A"/>
    <w:rsid w:val="008647F5"/>
    <w:rsid w:val="00864867"/>
    <w:rsid w:val="00865D2C"/>
    <w:rsid w:val="00873F68"/>
    <w:rsid w:val="00874BC9"/>
    <w:rsid w:val="008769EF"/>
    <w:rsid w:val="00883299"/>
    <w:rsid w:val="0088693C"/>
    <w:rsid w:val="00886C04"/>
    <w:rsid w:val="00887296"/>
    <w:rsid w:val="00887A00"/>
    <w:rsid w:val="0089173A"/>
    <w:rsid w:val="00892475"/>
    <w:rsid w:val="008942E4"/>
    <w:rsid w:val="008A0134"/>
    <w:rsid w:val="008A23C9"/>
    <w:rsid w:val="008A6712"/>
    <w:rsid w:val="008A73E6"/>
    <w:rsid w:val="008B3D16"/>
    <w:rsid w:val="008B7294"/>
    <w:rsid w:val="008C07D6"/>
    <w:rsid w:val="008C4405"/>
    <w:rsid w:val="008C4703"/>
    <w:rsid w:val="008C5BFE"/>
    <w:rsid w:val="008C7CF9"/>
    <w:rsid w:val="008D0BBD"/>
    <w:rsid w:val="008D0D32"/>
    <w:rsid w:val="008D2157"/>
    <w:rsid w:val="008D2AE8"/>
    <w:rsid w:val="008D6216"/>
    <w:rsid w:val="008D6298"/>
    <w:rsid w:val="008E082A"/>
    <w:rsid w:val="008E1BD5"/>
    <w:rsid w:val="008E60A4"/>
    <w:rsid w:val="008E7A27"/>
    <w:rsid w:val="008F448A"/>
    <w:rsid w:val="00901624"/>
    <w:rsid w:val="00901F38"/>
    <w:rsid w:val="00902E07"/>
    <w:rsid w:val="00906316"/>
    <w:rsid w:val="009077B7"/>
    <w:rsid w:val="009134B2"/>
    <w:rsid w:val="00915408"/>
    <w:rsid w:val="00915CD3"/>
    <w:rsid w:val="00921287"/>
    <w:rsid w:val="00924FA0"/>
    <w:rsid w:val="009353D9"/>
    <w:rsid w:val="00936FDF"/>
    <w:rsid w:val="009464C2"/>
    <w:rsid w:val="0094689A"/>
    <w:rsid w:val="009503E4"/>
    <w:rsid w:val="0095069C"/>
    <w:rsid w:val="00950A1D"/>
    <w:rsid w:val="0095501E"/>
    <w:rsid w:val="00955C00"/>
    <w:rsid w:val="00960772"/>
    <w:rsid w:val="009607C4"/>
    <w:rsid w:val="00960EE0"/>
    <w:rsid w:val="009612EB"/>
    <w:rsid w:val="00963DC7"/>
    <w:rsid w:val="00963F1A"/>
    <w:rsid w:val="00964510"/>
    <w:rsid w:val="00964587"/>
    <w:rsid w:val="00965548"/>
    <w:rsid w:val="00971810"/>
    <w:rsid w:val="00975BA5"/>
    <w:rsid w:val="009767AE"/>
    <w:rsid w:val="0098032D"/>
    <w:rsid w:val="00983653"/>
    <w:rsid w:val="0098490B"/>
    <w:rsid w:val="00984CB6"/>
    <w:rsid w:val="0098674D"/>
    <w:rsid w:val="00986D19"/>
    <w:rsid w:val="00993B72"/>
    <w:rsid w:val="00996BA6"/>
    <w:rsid w:val="00996FE5"/>
    <w:rsid w:val="009A0AAD"/>
    <w:rsid w:val="009A2B15"/>
    <w:rsid w:val="009A345D"/>
    <w:rsid w:val="009A541C"/>
    <w:rsid w:val="009B0A3D"/>
    <w:rsid w:val="009B0D92"/>
    <w:rsid w:val="009B1C6D"/>
    <w:rsid w:val="009B285A"/>
    <w:rsid w:val="009B3DEE"/>
    <w:rsid w:val="009B4C3E"/>
    <w:rsid w:val="009B63CB"/>
    <w:rsid w:val="009C08E7"/>
    <w:rsid w:val="009C0A88"/>
    <w:rsid w:val="009C0F9A"/>
    <w:rsid w:val="009D2E77"/>
    <w:rsid w:val="009E0B38"/>
    <w:rsid w:val="009F2252"/>
    <w:rsid w:val="009F3A04"/>
    <w:rsid w:val="009F6AAA"/>
    <w:rsid w:val="00A01B85"/>
    <w:rsid w:val="00A02562"/>
    <w:rsid w:val="00A030F2"/>
    <w:rsid w:val="00A0740A"/>
    <w:rsid w:val="00A11E69"/>
    <w:rsid w:val="00A14010"/>
    <w:rsid w:val="00A17334"/>
    <w:rsid w:val="00A17E8B"/>
    <w:rsid w:val="00A23B4F"/>
    <w:rsid w:val="00A23EC9"/>
    <w:rsid w:val="00A31CBF"/>
    <w:rsid w:val="00A32B04"/>
    <w:rsid w:val="00A33D6A"/>
    <w:rsid w:val="00A3447C"/>
    <w:rsid w:val="00A353DB"/>
    <w:rsid w:val="00A40EAC"/>
    <w:rsid w:val="00A41A64"/>
    <w:rsid w:val="00A42CFB"/>
    <w:rsid w:val="00A42EA4"/>
    <w:rsid w:val="00A438B9"/>
    <w:rsid w:val="00A440A0"/>
    <w:rsid w:val="00A44568"/>
    <w:rsid w:val="00A4461A"/>
    <w:rsid w:val="00A46695"/>
    <w:rsid w:val="00A46894"/>
    <w:rsid w:val="00A46B16"/>
    <w:rsid w:val="00A47D48"/>
    <w:rsid w:val="00A5497F"/>
    <w:rsid w:val="00A5561A"/>
    <w:rsid w:val="00A56FE6"/>
    <w:rsid w:val="00A57929"/>
    <w:rsid w:val="00A57CA7"/>
    <w:rsid w:val="00A618FA"/>
    <w:rsid w:val="00A63678"/>
    <w:rsid w:val="00A63D1E"/>
    <w:rsid w:val="00A655BF"/>
    <w:rsid w:val="00A66B1A"/>
    <w:rsid w:val="00A66CD4"/>
    <w:rsid w:val="00A66F3A"/>
    <w:rsid w:val="00A71EA8"/>
    <w:rsid w:val="00A82F5F"/>
    <w:rsid w:val="00A91166"/>
    <w:rsid w:val="00A92309"/>
    <w:rsid w:val="00A9307C"/>
    <w:rsid w:val="00A933C4"/>
    <w:rsid w:val="00A95A63"/>
    <w:rsid w:val="00A96325"/>
    <w:rsid w:val="00AA1331"/>
    <w:rsid w:val="00AA521A"/>
    <w:rsid w:val="00AA66AA"/>
    <w:rsid w:val="00AA75E9"/>
    <w:rsid w:val="00AB1F8C"/>
    <w:rsid w:val="00AC3FE9"/>
    <w:rsid w:val="00AC4B06"/>
    <w:rsid w:val="00AC6E8D"/>
    <w:rsid w:val="00AD3BF3"/>
    <w:rsid w:val="00AE5AF3"/>
    <w:rsid w:val="00B00673"/>
    <w:rsid w:val="00B02229"/>
    <w:rsid w:val="00B02867"/>
    <w:rsid w:val="00B03752"/>
    <w:rsid w:val="00B050D5"/>
    <w:rsid w:val="00B05B0D"/>
    <w:rsid w:val="00B05E97"/>
    <w:rsid w:val="00B062B3"/>
    <w:rsid w:val="00B118C0"/>
    <w:rsid w:val="00B120AE"/>
    <w:rsid w:val="00B14C21"/>
    <w:rsid w:val="00B15816"/>
    <w:rsid w:val="00B169B7"/>
    <w:rsid w:val="00B2002C"/>
    <w:rsid w:val="00B206D1"/>
    <w:rsid w:val="00B2202E"/>
    <w:rsid w:val="00B22714"/>
    <w:rsid w:val="00B23FFB"/>
    <w:rsid w:val="00B25572"/>
    <w:rsid w:val="00B2740C"/>
    <w:rsid w:val="00B279F5"/>
    <w:rsid w:val="00B32A0F"/>
    <w:rsid w:val="00B33733"/>
    <w:rsid w:val="00B33D8F"/>
    <w:rsid w:val="00B36C73"/>
    <w:rsid w:val="00B37C67"/>
    <w:rsid w:val="00B409E7"/>
    <w:rsid w:val="00B417A7"/>
    <w:rsid w:val="00B44B02"/>
    <w:rsid w:val="00B52803"/>
    <w:rsid w:val="00B55466"/>
    <w:rsid w:val="00B63FD4"/>
    <w:rsid w:val="00B73E5A"/>
    <w:rsid w:val="00B73F3B"/>
    <w:rsid w:val="00B74E01"/>
    <w:rsid w:val="00B7538E"/>
    <w:rsid w:val="00B75410"/>
    <w:rsid w:val="00B774BC"/>
    <w:rsid w:val="00B85304"/>
    <w:rsid w:val="00B858F1"/>
    <w:rsid w:val="00B86583"/>
    <w:rsid w:val="00B87B30"/>
    <w:rsid w:val="00B87F28"/>
    <w:rsid w:val="00B939FB"/>
    <w:rsid w:val="00B979E0"/>
    <w:rsid w:val="00BA0070"/>
    <w:rsid w:val="00BB3D50"/>
    <w:rsid w:val="00BC45E0"/>
    <w:rsid w:val="00BC5DFC"/>
    <w:rsid w:val="00BC6BDF"/>
    <w:rsid w:val="00BD1DC3"/>
    <w:rsid w:val="00BD21FF"/>
    <w:rsid w:val="00BD59E3"/>
    <w:rsid w:val="00BD618B"/>
    <w:rsid w:val="00BE0124"/>
    <w:rsid w:val="00BE2971"/>
    <w:rsid w:val="00BE34BB"/>
    <w:rsid w:val="00BF0219"/>
    <w:rsid w:val="00BF5C30"/>
    <w:rsid w:val="00BF7E92"/>
    <w:rsid w:val="00BF7FE7"/>
    <w:rsid w:val="00C0258E"/>
    <w:rsid w:val="00C02A45"/>
    <w:rsid w:val="00C10925"/>
    <w:rsid w:val="00C10AB3"/>
    <w:rsid w:val="00C139EE"/>
    <w:rsid w:val="00C146BC"/>
    <w:rsid w:val="00C15132"/>
    <w:rsid w:val="00C16563"/>
    <w:rsid w:val="00C16B59"/>
    <w:rsid w:val="00C21C33"/>
    <w:rsid w:val="00C22413"/>
    <w:rsid w:val="00C251F3"/>
    <w:rsid w:val="00C26249"/>
    <w:rsid w:val="00C27667"/>
    <w:rsid w:val="00C27750"/>
    <w:rsid w:val="00C36583"/>
    <w:rsid w:val="00C366EB"/>
    <w:rsid w:val="00C41FC2"/>
    <w:rsid w:val="00C46634"/>
    <w:rsid w:val="00C5488C"/>
    <w:rsid w:val="00C62FB2"/>
    <w:rsid w:val="00C67120"/>
    <w:rsid w:val="00C67F4A"/>
    <w:rsid w:val="00C76664"/>
    <w:rsid w:val="00C76672"/>
    <w:rsid w:val="00C76BAB"/>
    <w:rsid w:val="00C774D4"/>
    <w:rsid w:val="00C805B3"/>
    <w:rsid w:val="00C8565E"/>
    <w:rsid w:val="00C85E36"/>
    <w:rsid w:val="00C87322"/>
    <w:rsid w:val="00C910D2"/>
    <w:rsid w:val="00C91F03"/>
    <w:rsid w:val="00C92423"/>
    <w:rsid w:val="00C94EC8"/>
    <w:rsid w:val="00CA0592"/>
    <w:rsid w:val="00CA1195"/>
    <w:rsid w:val="00CA2779"/>
    <w:rsid w:val="00CA2C2F"/>
    <w:rsid w:val="00CA3FB3"/>
    <w:rsid w:val="00CA4C33"/>
    <w:rsid w:val="00CA5821"/>
    <w:rsid w:val="00CA6F2C"/>
    <w:rsid w:val="00CB42ED"/>
    <w:rsid w:val="00CC0D76"/>
    <w:rsid w:val="00CC3463"/>
    <w:rsid w:val="00CC5928"/>
    <w:rsid w:val="00CC620F"/>
    <w:rsid w:val="00CC66C9"/>
    <w:rsid w:val="00CC7363"/>
    <w:rsid w:val="00CD4D75"/>
    <w:rsid w:val="00CE130F"/>
    <w:rsid w:val="00CE1CFA"/>
    <w:rsid w:val="00CE2298"/>
    <w:rsid w:val="00CE4566"/>
    <w:rsid w:val="00CF1200"/>
    <w:rsid w:val="00CF576F"/>
    <w:rsid w:val="00CF6029"/>
    <w:rsid w:val="00D0117D"/>
    <w:rsid w:val="00D0286D"/>
    <w:rsid w:val="00D0658C"/>
    <w:rsid w:val="00D06919"/>
    <w:rsid w:val="00D11E45"/>
    <w:rsid w:val="00D12312"/>
    <w:rsid w:val="00D2034B"/>
    <w:rsid w:val="00D24FF6"/>
    <w:rsid w:val="00D25343"/>
    <w:rsid w:val="00D26966"/>
    <w:rsid w:val="00D3247B"/>
    <w:rsid w:val="00D40EB9"/>
    <w:rsid w:val="00D41BB4"/>
    <w:rsid w:val="00D42FBC"/>
    <w:rsid w:val="00D4783B"/>
    <w:rsid w:val="00D5125D"/>
    <w:rsid w:val="00D515FE"/>
    <w:rsid w:val="00D52D42"/>
    <w:rsid w:val="00D55D2E"/>
    <w:rsid w:val="00D62B49"/>
    <w:rsid w:val="00D670C1"/>
    <w:rsid w:val="00D7046C"/>
    <w:rsid w:val="00D704E2"/>
    <w:rsid w:val="00D71AD8"/>
    <w:rsid w:val="00D74059"/>
    <w:rsid w:val="00D86012"/>
    <w:rsid w:val="00D86F61"/>
    <w:rsid w:val="00D93C5C"/>
    <w:rsid w:val="00D9713B"/>
    <w:rsid w:val="00DA0316"/>
    <w:rsid w:val="00DA0EB9"/>
    <w:rsid w:val="00DA1382"/>
    <w:rsid w:val="00DA3485"/>
    <w:rsid w:val="00DA3F2C"/>
    <w:rsid w:val="00DA60B8"/>
    <w:rsid w:val="00DA7B45"/>
    <w:rsid w:val="00DB53C3"/>
    <w:rsid w:val="00DB7B98"/>
    <w:rsid w:val="00DB7F24"/>
    <w:rsid w:val="00DC037E"/>
    <w:rsid w:val="00DC1E13"/>
    <w:rsid w:val="00DC6FFF"/>
    <w:rsid w:val="00DE569C"/>
    <w:rsid w:val="00DE6A0A"/>
    <w:rsid w:val="00DF3E0E"/>
    <w:rsid w:val="00DF5576"/>
    <w:rsid w:val="00E01FE6"/>
    <w:rsid w:val="00E05BA3"/>
    <w:rsid w:val="00E05D17"/>
    <w:rsid w:val="00E05D3D"/>
    <w:rsid w:val="00E11B62"/>
    <w:rsid w:val="00E139E6"/>
    <w:rsid w:val="00E14232"/>
    <w:rsid w:val="00E144A2"/>
    <w:rsid w:val="00E14C4B"/>
    <w:rsid w:val="00E151EE"/>
    <w:rsid w:val="00E15AA1"/>
    <w:rsid w:val="00E176E8"/>
    <w:rsid w:val="00E2099B"/>
    <w:rsid w:val="00E225CB"/>
    <w:rsid w:val="00E243D7"/>
    <w:rsid w:val="00E265A8"/>
    <w:rsid w:val="00E27ED7"/>
    <w:rsid w:val="00E30AC2"/>
    <w:rsid w:val="00E31445"/>
    <w:rsid w:val="00E35E53"/>
    <w:rsid w:val="00E35FFF"/>
    <w:rsid w:val="00E37DB8"/>
    <w:rsid w:val="00E41918"/>
    <w:rsid w:val="00E42224"/>
    <w:rsid w:val="00E427AF"/>
    <w:rsid w:val="00E43E49"/>
    <w:rsid w:val="00E51AF4"/>
    <w:rsid w:val="00E51E43"/>
    <w:rsid w:val="00E5441A"/>
    <w:rsid w:val="00E5641B"/>
    <w:rsid w:val="00E6087B"/>
    <w:rsid w:val="00E62945"/>
    <w:rsid w:val="00E65CE9"/>
    <w:rsid w:val="00E70D0D"/>
    <w:rsid w:val="00E71D28"/>
    <w:rsid w:val="00E742F9"/>
    <w:rsid w:val="00E80D5E"/>
    <w:rsid w:val="00E83AB9"/>
    <w:rsid w:val="00E84428"/>
    <w:rsid w:val="00E9144B"/>
    <w:rsid w:val="00E94E3B"/>
    <w:rsid w:val="00E95DAC"/>
    <w:rsid w:val="00E97FAB"/>
    <w:rsid w:val="00EA0968"/>
    <w:rsid w:val="00EA2FCC"/>
    <w:rsid w:val="00EA4F44"/>
    <w:rsid w:val="00EA5BDA"/>
    <w:rsid w:val="00EA7651"/>
    <w:rsid w:val="00EB25F4"/>
    <w:rsid w:val="00EB49CE"/>
    <w:rsid w:val="00EB69CF"/>
    <w:rsid w:val="00EB6C16"/>
    <w:rsid w:val="00EC1E78"/>
    <w:rsid w:val="00EC402E"/>
    <w:rsid w:val="00EC5616"/>
    <w:rsid w:val="00EC58C1"/>
    <w:rsid w:val="00ED1FD2"/>
    <w:rsid w:val="00ED5AE2"/>
    <w:rsid w:val="00EE00B2"/>
    <w:rsid w:val="00EE10C7"/>
    <w:rsid w:val="00EE127C"/>
    <w:rsid w:val="00EE26C5"/>
    <w:rsid w:val="00EE3D54"/>
    <w:rsid w:val="00EE7A8F"/>
    <w:rsid w:val="00EE7FFA"/>
    <w:rsid w:val="00EF0D8D"/>
    <w:rsid w:val="00EF1DA5"/>
    <w:rsid w:val="00EF50DF"/>
    <w:rsid w:val="00EF6C04"/>
    <w:rsid w:val="00EF7767"/>
    <w:rsid w:val="00F00701"/>
    <w:rsid w:val="00F012F3"/>
    <w:rsid w:val="00F01BDA"/>
    <w:rsid w:val="00F04B33"/>
    <w:rsid w:val="00F05634"/>
    <w:rsid w:val="00F1322C"/>
    <w:rsid w:val="00F15033"/>
    <w:rsid w:val="00F2022B"/>
    <w:rsid w:val="00F21428"/>
    <w:rsid w:val="00F24041"/>
    <w:rsid w:val="00F25931"/>
    <w:rsid w:val="00F25B75"/>
    <w:rsid w:val="00F27B3B"/>
    <w:rsid w:val="00F34066"/>
    <w:rsid w:val="00F34CA0"/>
    <w:rsid w:val="00F35500"/>
    <w:rsid w:val="00F36615"/>
    <w:rsid w:val="00F41F02"/>
    <w:rsid w:val="00F42FE3"/>
    <w:rsid w:val="00F471B3"/>
    <w:rsid w:val="00F512D3"/>
    <w:rsid w:val="00F52386"/>
    <w:rsid w:val="00F54D8D"/>
    <w:rsid w:val="00F56776"/>
    <w:rsid w:val="00F6180C"/>
    <w:rsid w:val="00F61D34"/>
    <w:rsid w:val="00F61DD2"/>
    <w:rsid w:val="00F6357F"/>
    <w:rsid w:val="00F640BF"/>
    <w:rsid w:val="00F65166"/>
    <w:rsid w:val="00F677E1"/>
    <w:rsid w:val="00F72400"/>
    <w:rsid w:val="00F737D0"/>
    <w:rsid w:val="00F73E7F"/>
    <w:rsid w:val="00F74779"/>
    <w:rsid w:val="00F7609C"/>
    <w:rsid w:val="00F76955"/>
    <w:rsid w:val="00F82399"/>
    <w:rsid w:val="00F8295D"/>
    <w:rsid w:val="00F85C90"/>
    <w:rsid w:val="00F93E93"/>
    <w:rsid w:val="00F94A4A"/>
    <w:rsid w:val="00F968FA"/>
    <w:rsid w:val="00FA24FF"/>
    <w:rsid w:val="00FB3D8A"/>
    <w:rsid w:val="00FC438D"/>
    <w:rsid w:val="00FC4CCA"/>
    <w:rsid w:val="00FC5766"/>
    <w:rsid w:val="00FC6F67"/>
    <w:rsid w:val="00FD1134"/>
    <w:rsid w:val="00FD2929"/>
    <w:rsid w:val="00FD33B1"/>
    <w:rsid w:val="00FE0ABE"/>
    <w:rsid w:val="00FE3608"/>
    <w:rsid w:val="00FE60B0"/>
    <w:rsid w:val="00FF4165"/>
    <w:rsid w:val="00FF4F09"/>
    <w:rsid w:val="00FF6237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02C72A-EAF9-445D-9639-3D766FB3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3D9"/>
    <w:rPr>
      <w:rFonts w:ascii="Arial" w:hAnsi="Arial"/>
    </w:rPr>
  </w:style>
  <w:style w:type="paragraph" w:styleId="Ttulo1">
    <w:name w:val="heading 1"/>
    <w:basedOn w:val="Normal"/>
    <w:next w:val="Normal"/>
    <w:qFormat/>
    <w:rsid w:val="0030739A"/>
    <w:pPr>
      <w:keepNext/>
      <w:numPr>
        <w:numId w:val="1"/>
      </w:numPr>
      <w:tabs>
        <w:tab w:val="clear" w:pos="4402"/>
      </w:tabs>
      <w:spacing w:before="240" w:after="240"/>
      <w:ind w:left="576" w:hanging="576"/>
      <w:outlineLvl w:val="0"/>
    </w:pPr>
    <w:rPr>
      <w:rFonts w:asciiTheme="minorHAnsi" w:hAnsiTheme="minorHAnsi" w:cs="Arial"/>
      <w:b/>
      <w:bCs/>
      <w:color w:val="414141"/>
      <w:kern w:val="32"/>
      <w:sz w:val="32"/>
      <w:szCs w:val="26"/>
      <w:lang w:val="es-AR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Ttulo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rsid w:val="0004255B"/>
    <w:pPr>
      <w:tabs>
        <w:tab w:val="left" w:pos="400"/>
        <w:tab w:val="right" w:leader="dot" w:pos="8630"/>
      </w:tabs>
      <w:spacing w:before="120" w:after="120"/>
    </w:pPr>
    <w:rPr>
      <w:rFonts w:cs="Arial"/>
      <w:b/>
      <w:bCs/>
      <w:caps/>
      <w:szCs w:val="24"/>
    </w:rPr>
  </w:style>
  <w:style w:type="paragraph" w:styleId="TDC2">
    <w:name w:val="toc 2"/>
    <w:basedOn w:val="Normal"/>
    <w:next w:val="Normal"/>
    <w:link w:val="TDC2Car"/>
    <w:rsid w:val="0004255B"/>
    <w:pPr>
      <w:tabs>
        <w:tab w:val="left" w:pos="900"/>
        <w:tab w:val="right" w:leader="dot" w:pos="8630"/>
      </w:tabs>
      <w:spacing w:before="120" w:after="120"/>
      <w:ind w:left="43" w:firstLine="360"/>
    </w:pPr>
    <w:rPr>
      <w:bCs/>
      <w:noProof/>
    </w:rPr>
  </w:style>
  <w:style w:type="paragraph" w:styleId="TDC3">
    <w:name w:val="toc 3"/>
    <w:basedOn w:val="Normal"/>
    <w:next w:val="Normal"/>
    <w:autoRedefine/>
    <w:semiHidden/>
    <w:rsid w:val="001252A7"/>
    <w:pPr>
      <w:ind w:left="200"/>
    </w:pPr>
  </w:style>
  <w:style w:type="paragraph" w:styleId="TDC4">
    <w:name w:val="toc 4"/>
    <w:basedOn w:val="Normal"/>
    <w:next w:val="Normal"/>
    <w:autoRedefine/>
    <w:semiHidden/>
    <w:pPr>
      <w:ind w:left="400"/>
    </w:pPr>
  </w:style>
  <w:style w:type="paragraph" w:styleId="TDC5">
    <w:name w:val="toc 5"/>
    <w:basedOn w:val="Normal"/>
    <w:next w:val="Normal"/>
    <w:autoRedefine/>
    <w:semiHidden/>
    <w:rsid w:val="001252A7"/>
    <w:pPr>
      <w:ind w:left="600"/>
    </w:pPr>
  </w:style>
  <w:style w:type="paragraph" w:styleId="TD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D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D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D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Textoindependiente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Ttulo3"/>
    <w:rPr>
      <w:i/>
      <w:iCs/>
    </w:rPr>
  </w:style>
  <w:style w:type="character" w:customStyle="1" w:styleId="StyleHeading3ItalicChar">
    <w:name w:val="Style Heading 3 + Italic 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Textoindependiente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Textoindependiente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Textoennegrita">
    <w:name w:val="Strong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nfasis">
    <w:name w:val="Emphasis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tulo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Hipervnculovisitado">
    <w:name w:val="FollowedHyperlink"/>
    <w:rsid w:val="00FA24FF"/>
    <w:rPr>
      <w:color w:val="800080"/>
      <w:u w:val="single"/>
    </w:rPr>
  </w:style>
  <w:style w:type="table" w:styleId="Tablaconlista7">
    <w:name w:val="Table List 7"/>
    <w:basedOn w:val="Tabla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bsica1">
    <w:name w:val="Table Simple 1"/>
    <w:basedOn w:val="Tabla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a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Ttulo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aweb1">
    <w:name w:val="Table Web 1"/>
    <w:basedOn w:val="Tabla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rsid w:val="00E742F9"/>
    <w:pPr>
      <w:spacing w:after="120" w:line="480" w:lineRule="auto"/>
    </w:pPr>
  </w:style>
  <w:style w:type="paragraph" w:styleId="Subttulo">
    <w:name w:val="Subtitle"/>
    <w:basedOn w:val="Normal"/>
    <w:qFormat/>
    <w:rsid w:val="00A95A63"/>
    <w:rPr>
      <w:rFonts w:ascii="Times New Roman" w:hAnsi="Times New Roman"/>
      <w:b/>
      <w:sz w:val="24"/>
    </w:rPr>
  </w:style>
  <w:style w:type="table" w:styleId="Tablaweb2">
    <w:name w:val="Table Web 2"/>
    <w:basedOn w:val="Tablanormal"/>
    <w:rsid w:val="00B87B3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BF5C30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Instructions">
    <w:name w:val="Instructions"/>
    <w:basedOn w:val="Normal"/>
    <w:autoRedefine/>
    <w:rsid w:val="00EB49CE"/>
    <w:rPr>
      <w:rFonts w:ascii="Times New Roman" w:hAnsi="Times New Roman"/>
      <w:i/>
      <w:iCs/>
    </w:rPr>
  </w:style>
  <w:style w:type="character" w:styleId="Refdecomentario">
    <w:name w:val="annotation reference"/>
    <w:semiHidden/>
    <w:rsid w:val="004F05D4"/>
    <w:rPr>
      <w:sz w:val="16"/>
      <w:szCs w:val="16"/>
    </w:rPr>
  </w:style>
  <w:style w:type="paragraph" w:styleId="Textocomentario">
    <w:name w:val="annotation text"/>
    <w:basedOn w:val="Normal"/>
    <w:semiHidden/>
    <w:rsid w:val="004F05D4"/>
  </w:style>
  <w:style w:type="paragraph" w:styleId="Asuntodelcomentario">
    <w:name w:val="annotation subject"/>
    <w:basedOn w:val="Textocomentario"/>
    <w:next w:val="Textocomentario"/>
    <w:semiHidden/>
    <w:rsid w:val="004F05D4"/>
    <w:rPr>
      <w:b/>
      <w:bCs/>
    </w:rPr>
  </w:style>
  <w:style w:type="character" w:customStyle="1" w:styleId="TDC2Car">
    <w:name w:val="TDC 2 Car"/>
    <w:link w:val="TDC2"/>
    <w:rsid w:val="0004255B"/>
    <w:rPr>
      <w:rFonts w:ascii="Arial" w:hAnsi="Arial"/>
      <w:bCs/>
      <w:noProof/>
      <w:lang w:val="en-US" w:eastAsia="en-US" w:bidi="ar-SA"/>
    </w:rPr>
  </w:style>
  <w:style w:type="character" w:customStyle="1" w:styleId="PiedepginaCar">
    <w:name w:val="Pie de página Car"/>
    <w:link w:val="Piedepgina"/>
    <w:uiPriority w:val="99"/>
    <w:rsid w:val="005A235E"/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rsid w:val="00CA2C2F"/>
    <w:rPr>
      <w:rFonts w:ascii="Arial" w:hAnsi="Arial" w:cs="Arial"/>
      <w:b/>
      <w:bCs/>
      <w:iCs/>
      <w:sz w:val="24"/>
    </w:rPr>
  </w:style>
  <w:style w:type="paragraph" w:styleId="Prrafodelista">
    <w:name w:val="List Paragraph"/>
    <w:basedOn w:val="Normal"/>
    <w:uiPriority w:val="34"/>
    <w:qFormat/>
    <w:rsid w:val="00CA2C2F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CA2C2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F724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9999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03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uglielmetti\Desktop\Project%20closure%20repor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E18F0-52B0-40E0-8E80-F473F4AD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closure report.dot</Template>
  <TotalTime>34</TotalTime>
  <Pages>3</Pages>
  <Words>244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Cierre</vt:lpstr>
    </vt:vector>
  </TitlesOfParts>
  <Company>HP</Company>
  <LinksUpToDate>false</LinksUpToDate>
  <CharactersWithSpaces>2327</CharactersWithSpaces>
  <SharedDoc>false</SharedDoc>
  <HLinks>
    <vt:vector size="162" baseType="variant">
      <vt:variant>
        <vt:i4>1769535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_Toc77392597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_Toc77392596</vt:lpwstr>
      </vt:variant>
      <vt:variant>
        <vt:i4>1638463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_Toc77392595</vt:lpwstr>
      </vt:variant>
      <vt:variant>
        <vt:i4>1572927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_Toc77392594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_Toc77392593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_Toc77392592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_Toc77392591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_Toc77392590</vt:lpwstr>
      </vt:variant>
      <vt:variant>
        <vt:i4>1376318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_Toc77392589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_Toc77392588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_Toc77392587</vt:lpwstr>
      </vt:variant>
      <vt:variant>
        <vt:i4>1703998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_Toc77392586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_Toc77392585</vt:lpwstr>
      </vt:variant>
      <vt:variant>
        <vt:i4>1572926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_Toc77392584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_Toc77392583</vt:lpwstr>
      </vt:variant>
      <vt:variant>
        <vt:i4>1966142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_Toc77392582</vt:lpwstr>
      </vt:variant>
      <vt:variant>
        <vt:i4>1900606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_Toc77392581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_Toc77392580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_Toc77392579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_Toc77392578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_Toc77392577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_Toc77392576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_Toc77392575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_Toc77392574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_Toc77392573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_Toc77392572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_Toc77392571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Cierre</dc:title>
  <dc:creator>Oficina de Proyectos Especiales</dc:creator>
  <cp:lastModifiedBy>Of. Proyectos Especiales</cp:lastModifiedBy>
  <cp:revision>17</cp:revision>
  <cp:lastPrinted>2013-10-21T16:00:00Z</cp:lastPrinted>
  <dcterms:created xsi:type="dcterms:W3CDTF">2019-02-04T19:38:00Z</dcterms:created>
  <dcterms:modified xsi:type="dcterms:W3CDTF">2019-02-20T18:12:00Z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TC011414101033</vt:lpwstr>
  </property>
</Properties>
</file>